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386" w:right="0" w:firstLine="0"/>
        <w:rPr>
          <w:sz w:val="20"/>
          <w:szCs w:val="20"/>
        </w:rPr>
      </w:pPr>
      <w:r>
        <w:rPr>
          <w:sz w:val="20"/>
          <w:szCs w:val="20"/>
          <w:highlight w:val="none"/>
        </w:rPr>
      </w:r>
      <w:r>
        <w:rPr>
          <w:sz w:val="20"/>
          <w:szCs w:val="20"/>
        </w:rPr>
      </w:r>
      <w:r>
        <w:rPr>
          <w:sz w:val="20"/>
          <w:szCs w:val="20"/>
        </w:rPr>
      </w:r>
    </w:p>
    <w:p>
      <w:pPr>
        <w:pStyle w:val="1042"/>
        <w:ind w:left="5102" w:right="0" w:firstLine="0"/>
        <w:rPr>
          <w:sz w:val="20"/>
          <w:szCs w:val="20"/>
          <w:highlight w:val="none"/>
        </w:rPr>
      </w:pPr>
      <w:r>
        <w:rPr>
          <w:sz w:val="20"/>
          <w:szCs w:val="20"/>
        </w:rPr>
        <w:t xml:space="preserve">Приложение 6</w:t>
      </w:r>
      <w:r>
        <w:rPr>
          <w:sz w:val="20"/>
          <w:szCs w:val="20"/>
          <w:highlight w:val="none"/>
        </w:rPr>
      </w:r>
      <w:r>
        <w:rPr>
          <w:sz w:val="20"/>
          <w:szCs w:val="20"/>
          <w:highlight w:val="none"/>
        </w:rPr>
      </w:r>
    </w:p>
    <w:p>
      <w:pPr>
        <w:pStyle w:val="1042"/>
        <w:ind w:left="5102" w:right="0" w:firstLine="0"/>
        <w:rPr>
          <w:sz w:val="20"/>
          <w:szCs w:val="20"/>
        </w:rPr>
      </w:pPr>
      <w:r>
        <w:rPr>
          <w:sz w:val="20"/>
          <w:szCs w:val="20"/>
        </w:rPr>
        <w:t xml:space="preserve">к Условиям эквайрингового обслуживания </w:t>
      </w:r>
      <w:r>
        <w:rPr>
          <w:sz w:val="20"/>
          <w:szCs w:val="20"/>
        </w:rPr>
      </w:r>
      <w:r>
        <w:rPr>
          <w:sz w:val="20"/>
          <w:szCs w:val="20"/>
        </w:rPr>
      </w:r>
    </w:p>
    <w:p>
      <w:pPr>
        <w:pStyle w:val="1042"/>
        <w:ind w:left="5102" w:right="0" w:firstLine="0"/>
        <w:rPr>
          <w:sz w:val="20"/>
          <w:szCs w:val="20"/>
          <w:highlight w:val="none"/>
        </w:rPr>
      </w:pPr>
      <w:r>
        <w:rPr>
          <w:sz w:val="20"/>
          <w:szCs w:val="20"/>
        </w:rPr>
        <w:t xml:space="preserve">клиентов АО «Россельхозбанк»</w:t>
      </w:r>
      <w:r>
        <w:rPr>
          <w:sz w:val="20"/>
          <w:szCs w:val="20"/>
        </w:rPr>
        <w:t xml:space="preserve"> (торговый эквайринг)</w:t>
      </w:r>
      <w:r>
        <w:rPr>
          <w:sz w:val="20"/>
          <w:szCs w:val="20"/>
          <w:highlight w:val="none"/>
        </w:rPr>
      </w:r>
      <w:r>
        <w:rPr>
          <w:sz w:val="20"/>
          <w:szCs w:val="20"/>
          <w:highlight w:val="none"/>
        </w:rPr>
      </w:r>
    </w:p>
    <w:p>
      <w:pPr>
        <w:ind w:left="5386" w:right="0" w:firstLine="0"/>
        <w:rPr>
          <w:sz w:val="18"/>
          <w:szCs w:val="18"/>
        </w:rPr>
      </w:pPr>
      <w:r>
        <w:rPr>
          <w:sz w:val="18"/>
          <w:szCs w:val="18"/>
        </w:rPr>
      </w:r>
      <w:r>
        <w:rPr>
          <w:sz w:val="18"/>
          <w:szCs w:val="18"/>
        </w:rPr>
      </w:r>
      <w:r>
        <w:rPr>
          <w:sz w:val="18"/>
          <w:szCs w:val="18"/>
        </w:rPr>
      </w:r>
    </w:p>
    <w:p>
      <w:pPr>
        <w:rPr>
          <w:sz w:val="18"/>
          <w:szCs w:val="18"/>
        </w:rPr>
      </w:pPr>
      <w:r>
        <w:rPr>
          <w:sz w:val="18"/>
          <w:szCs w:val="18"/>
        </w:rPr>
      </w:r>
      <w:r>
        <w:rPr>
          <w:sz w:val="18"/>
          <w:szCs w:val="18"/>
        </w:rPr>
      </w:r>
      <w:r>
        <w:rPr>
          <w:sz w:val="18"/>
          <w:szCs w:val="18"/>
        </w:rPr>
      </w:r>
    </w:p>
    <w:p>
      <w:pPr>
        <w:pStyle w:val="1042"/>
        <w:ind w:left="60" w:right="20"/>
        <w:jc w:val="center"/>
        <w:spacing w:before="40" w:after="40"/>
        <w:rPr>
          <w:rFonts w:eastAsia="Calibri"/>
          <w:color w:val="000000"/>
          <w:sz w:val="20"/>
          <w:szCs w:val="20"/>
        </w:rPr>
      </w:pPr>
      <w:r>
        <w:rPr>
          <w:rFonts w:eastAsia="Calibri"/>
          <w:b/>
          <w:bCs/>
          <w:color w:val="000000"/>
          <w:sz w:val="20"/>
          <w:szCs w:val="20"/>
        </w:rPr>
        <w:t xml:space="preserve">А К Т</w:t>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b/>
          <w:bCs/>
          <w:color w:val="000000"/>
          <w:sz w:val="20"/>
          <w:szCs w:val="20"/>
        </w:rPr>
      </w:pPr>
      <w:r>
        <w:rPr>
          <w:rFonts w:eastAsia="Calibri"/>
          <w:b/>
          <w:bCs/>
          <w:color w:val="000000"/>
          <w:sz w:val="20"/>
          <w:szCs w:val="20"/>
        </w:rPr>
        <w:t xml:space="preserve">приёма-передачи оборудования</w:t>
      </w:r>
      <w:r>
        <w:rPr>
          <w:rFonts w:eastAsia="Calibri"/>
          <w:b/>
          <w:bCs/>
          <w:color w:val="000000"/>
          <w:sz w:val="20"/>
          <w:szCs w:val="20"/>
        </w:rPr>
      </w:r>
      <w:r>
        <w:rPr>
          <w:rFonts w:eastAsia="Calibri"/>
          <w:b/>
          <w:bCs/>
          <w:color w:val="000000"/>
          <w:sz w:val="20"/>
          <w:szCs w:val="20"/>
        </w:rPr>
      </w:r>
    </w:p>
    <w:p>
      <w:pPr>
        <w:pStyle w:val="1042"/>
        <w:ind w:left="60" w:right="20"/>
        <w:jc w:val="center"/>
        <w:spacing w:before="40" w:after="40"/>
        <w:rPr>
          <w:rFonts w:eastAsia="Calibri"/>
          <w:color w:val="000000"/>
          <w:sz w:val="18"/>
          <w:szCs w:val="18"/>
        </w:rPr>
      </w:pPr>
      <w:r>
        <w:rPr>
          <w:rFonts w:eastAsia="Calibri"/>
          <w:color w:val="000000"/>
          <w:sz w:val="18"/>
          <w:szCs w:val="18"/>
        </w:rPr>
      </w:r>
      <w:r>
        <w:rPr>
          <w:rFonts w:eastAsia="Calibri"/>
          <w:color w:val="000000"/>
          <w:sz w:val="18"/>
          <w:szCs w:val="18"/>
        </w:rPr>
      </w:r>
      <w:r>
        <w:rPr>
          <w:rFonts w:eastAsia="Calibri"/>
          <w:color w:val="000000"/>
          <w:sz w:val="18"/>
          <w:szCs w:val="18"/>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Мы, нижеподписавшиеся, составили настоящий Акт о том, что «_______»__________________________ г.</w:t>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color w:val="000000"/>
          <w:sz w:val="18"/>
          <w:szCs w:val="18"/>
        </w:rPr>
      </w:pPr>
      <w:r>
        <w:rPr>
          <w:rFonts w:eastAsia="Calibri"/>
          <w:color w:val="000000"/>
          <w:sz w:val="18"/>
          <w:szCs w:val="18"/>
        </w:rPr>
        <w:t xml:space="preserve">______________________________________________________________________________________________________________</w:t>
      </w:r>
      <w:r>
        <w:rPr>
          <w:rFonts w:eastAsia="Calibri"/>
          <w:color w:val="000000"/>
          <w:sz w:val="18"/>
          <w:szCs w:val="18"/>
        </w:rPr>
      </w:r>
      <w:r>
        <w:rPr>
          <w:rFonts w:eastAsia="Calibri"/>
          <w:color w:val="000000"/>
          <w:sz w:val="18"/>
          <w:szCs w:val="18"/>
        </w:rPr>
      </w:r>
    </w:p>
    <w:p>
      <w:pPr>
        <w:pStyle w:val="1042"/>
        <w:ind w:left="60" w:right="20"/>
        <w:jc w:val="center"/>
        <w:spacing w:before="40" w:after="40"/>
        <w:rPr>
          <w:rFonts w:eastAsia="Calibri"/>
          <w:color w:val="000000"/>
          <w:sz w:val="18"/>
          <w:szCs w:val="18"/>
        </w:rPr>
      </w:pPr>
      <w:r>
        <w:rPr>
          <w:rFonts w:eastAsia="Calibri"/>
          <w:color w:val="000000"/>
          <w:sz w:val="14"/>
          <w:szCs w:val="14"/>
        </w:rPr>
        <w:t xml:space="preserve">(Наименование юридического лица/Ф.И.О. индивидуального предпринимателя, физ. лица, занимающегося в установленном законодательством РФ порядке частной практикой)</w:t>
      </w:r>
      <w:r>
        <w:rPr>
          <w:rFonts w:eastAsia="Calibri"/>
          <w:color w:val="000000"/>
          <w:sz w:val="18"/>
          <w:szCs w:val="18"/>
        </w:rPr>
      </w:r>
      <w:r>
        <w:rPr>
          <w:rFonts w:eastAsia="Calibri"/>
          <w:color w:val="000000"/>
          <w:sz w:val="18"/>
          <w:szCs w:val="18"/>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в лице _________________________________________________________________________________________,</w:t>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принял (а)/передал (а)</w:t>
      </w:r>
      <w:r>
        <w:rPr>
          <w:rFonts w:eastAsia="Calibri"/>
          <w:color w:val="000000"/>
          <w:sz w:val="20"/>
          <w:szCs w:val="20"/>
          <w:vertAlign w:val="superscript"/>
        </w:rPr>
        <w:footnoteReference w:id="2"/>
      </w:r>
      <w:r>
        <w:rPr>
          <w:rFonts w:eastAsia="Calibri"/>
          <w:color w:val="000000"/>
          <w:sz w:val="20"/>
          <w:szCs w:val="20"/>
        </w:rPr>
        <w:t xml:space="preserve">, а _______________________________________________________________________________________</w:t>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(ФИО представителя </w:t>
      </w:r>
      <w:r>
        <w:rPr>
          <w:rFonts w:eastAsia="Calibri"/>
          <w:color w:val="000000"/>
          <w:sz w:val="20"/>
          <w:szCs w:val="20"/>
        </w:rPr>
        <w:t xml:space="preserve">Банка/</w:t>
      </w:r>
      <w:r>
        <w:rPr>
          <w:rFonts w:eastAsia="Calibri"/>
          <w:color w:val="000000"/>
          <w:sz w:val="20"/>
          <w:szCs w:val="20"/>
        </w:rPr>
        <w:t xml:space="preserve">сервис</w:t>
      </w:r>
      <w:r>
        <w:rPr>
          <w:rFonts w:eastAsia="Calibri"/>
          <w:color w:val="000000"/>
          <w:sz w:val="20"/>
          <w:szCs w:val="20"/>
        </w:rPr>
        <w:t xml:space="preserve">ного</w:t>
      </w:r>
      <w:r>
        <w:rPr>
          <w:rFonts w:eastAsia="Calibri"/>
          <w:color w:val="000000"/>
          <w:sz w:val="20"/>
          <w:szCs w:val="20"/>
        </w:rPr>
        <w:t xml:space="preserve"> </w:t>
      </w:r>
      <w:r>
        <w:rPr>
          <w:rFonts w:eastAsia="Calibri"/>
          <w:color w:val="000000"/>
          <w:sz w:val="20"/>
          <w:szCs w:val="20"/>
        </w:rPr>
        <w:t xml:space="preserve">партнера)</w:t>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__________________________________________________________________________________________</w:t>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передал (а)/принял (а)</w:t>
      </w:r>
      <w:r>
        <w:rPr>
          <w:rFonts w:eastAsia="Calibri"/>
          <w:color w:val="000000"/>
          <w:sz w:val="20"/>
          <w:szCs w:val="20"/>
          <w:vertAlign w:val="superscript"/>
        </w:rPr>
        <w:footnoteReference w:id="3"/>
      </w:r>
      <w:r>
        <w:rPr>
          <w:rFonts w:eastAsia="Calibri"/>
          <w:color w:val="000000"/>
          <w:sz w:val="20"/>
          <w:szCs w:val="20"/>
        </w:rPr>
      </w:r>
      <w:r>
        <w:rPr>
          <w:rFonts w:eastAsia="Calibri"/>
          <w:color w:val="000000"/>
          <w:sz w:val="20"/>
          <w:szCs w:val="20"/>
        </w:rPr>
      </w:r>
    </w:p>
    <w:p>
      <w:pPr>
        <w:pStyle w:val="1042"/>
        <w:ind w:left="60" w:right="20"/>
        <w:jc w:val="center"/>
        <w:spacing w:before="40" w:after="40"/>
        <w:rPr>
          <w:rFonts w:eastAsia="Calibri"/>
          <w:color w:val="000000"/>
          <w:sz w:val="20"/>
          <w:szCs w:val="20"/>
        </w:rPr>
      </w:pPr>
      <w:r>
        <w:rPr>
          <w:rFonts w:eastAsia="Calibri"/>
          <w:color w:val="000000"/>
          <w:sz w:val="20"/>
          <w:szCs w:val="20"/>
        </w:rPr>
        <w:t xml:space="preserve">следующие наименования оборудования:</w:t>
      </w:r>
      <w:r>
        <w:rPr>
          <w:rFonts w:eastAsia="Calibri"/>
          <w:color w:val="000000"/>
          <w:sz w:val="20"/>
          <w:szCs w:val="20"/>
        </w:rPr>
      </w:r>
      <w:r>
        <w:rPr>
          <w:rFonts w:eastAsia="Calibri"/>
          <w:color w:val="000000"/>
          <w:sz w:val="20"/>
          <w:szCs w:val="20"/>
        </w:rPr>
      </w:r>
    </w:p>
    <w:p>
      <w:pPr>
        <w:pStyle w:val="1042"/>
        <w:ind w:left="60" w:right="20"/>
        <w:jc w:val="center"/>
        <w:spacing w:before="40" w:after="40"/>
        <w:rPr>
          <w:sz w:val="20"/>
          <w:szCs w:val="20"/>
        </w:rPr>
      </w:pPr>
      <w:r>
        <w:rPr>
          <w:sz w:val="20"/>
          <w:szCs w:val="20"/>
        </w:rPr>
      </w:r>
      <w:r>
        <w:rPr>
          <w:sz w:val="20"/>
          <w:szCs w:val="20"/>
        </w:rPr>
      </w:r>
      <w:r>
        <w:rPr>
          <w:sz w:val="20"/>
          <w:szCs w:val="20"/>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817"/>
        <w:gridCol w:w="5566"/>
        <w:gridCol w:w="3188"/>
      </w:tblGrid>
      <w:tr>
        <w:tblPrEx/>
        <w:trPr/>
        <w:tc>
          <w:tcPr>
            <w:tcW w:w="817" w:type="dxa"/>
            <w:vAlign w:val="top"/>
            <w:textDirection w:val="lrTb"/>
            <w:noWrap w:val="false"/>
          </w:tcPr>
          <w:p>
            <w:pPr>
              <w:pStyle w:val="1042"/>
              <w:ind w:left="60" w:right="20"/>
              <w:spacing w:before="40" w:after="40"/>
              <w:rPr>
                <w:b/>
                <w:sz w:val="20"/>
                <w:szCs w:val="20"/>
              </w:rPr>
            </w:pPr>
            <w:r>
              <w:rPr>
                <w:b/>
                <w:sz w:val="20"/>
                <w:szCs w:val="20"/>
              </w:rPr>
              <w:t xml:space="preserve">№ п/п</w:t>
            </w:r>
            <w:r>
              <w:rPr>
                <w:b/>
                <w:sz w:val="20"/>
                <w:szCs w:val="20"/>
              </w:rPr>
            </w:r>
            <w:r>
              <w:rPr>
                <w:b/>
                <w:sz w:val="20"/>
                <w:szCs w:val="20"/>
              </w:rPr>
            </w:r>
          </w:p>
        </w:tc>
        <w:tc>
          <w:tcPr>
            <w:tcW w:w="5566" w:type="dxa"/>
            <w:vAlign w:val="top"/>
            <w:textDirection w:val="lrTb"/>
            <w:noWrap w:val="false"/>
          </w:tcPr>
          <w:p>
            <w:pPr>
              <w:pStyle w:val="1042"/>
              <w:ind w:left="60" w:right="20"/>
              <w:spacing w:before="40" w:after="40"/>
              <w:rPr>
                <w:sz w:val="20"/>
                <w:szCs w:val="20"/>
              </w:rPr>
            </w:pPr>
            <w:r>
              <w:rPr>
                <w:sz w:val="20"/>
                <w:szCs w:val="20"/>
              </w:rPr>
              <w:t xml:space="preserve">Наименование оборудования и его комплектных принадлежностей (с указанием серийного номера)</w:t>
            </w:r>
            <w:r>
              <w:rPr>
                <w:sz w:val="20"/>
                <w:szCs w:val="20"/>
              </w:rPr>
            </w:r>
            <w:r>
              <w:rPr>
                <w:sz w:val="20"/>
                <w:szCs w:val="20"/>
              </w:rPr>
            </w:r>
          </w:p>
        </w:tc>
        <w:tc>
          <w:tcPr>
            <w:tcW w:w="3188" w:type="dxa"/>
            <w:vAlign w:val="top"/>
            <w:textDirection w:val="lrTb"/>
            <w:noWrap w:val="false"/>
          </w:tcPr>
          <w:p>
            <w:pPr>
              <w:pStyle w:val="1042"/>
              <w:ind w:left="60" w:right="20"/>
              <w:spacing w:before="40" w:after="40"/>
              <w:rPr>
                <w:sz w:val="20"/>
                <w:szCs w:val="20"/>
              </w:rPr>
            </w:pPr>
            <w:r>
              <w:rPr>
                <w:sz w:val="20"/>
                <w:szCs w:val="20"/>
              </w:rPr>
              <w:t xml:space="preserve">Модель Электронного терминала</w:t>
            </w:r>
            <w:r>
              <w:rPr>
                <w:sz w:val="20"/>
                <w:szCs w:val="20"/>
              </w:rPr>
            </w:r>
            <w:r>
              <w:rPr>
                <w:sz w:val="20"/>
                <w:szCs w:val="20"/>
              </w:rPr>
            </w:r>
          </w:p>
        </w:tc>
      </w:tr>
      <w:tr>
        <w:tblPrEx/>
        <w:trPr/>
        <w:tc>
          <w:tcPr>
            <w:tcW w:w="817" w:type="dxa"/>
            <w:vAlign w:val="top"/>
            <w:textDirection w:val="lrTb"/>
            <w:noWrap w:val="false"/>
          </w:tcPr>
          <w:p>
            <w:pPr>
              <w:pStyle w:val="1042"/>
              <w:ind w:left="60" w:right="20"/>
              <w:spacing w:before="40" w:after="40"/>
              <w:rPr>
                <w:b/>
                <w:sz w:val="20"/>
                <w:szCs w:val="20"/>
              </w:rPr>
            </w:pPr>
            <w:r>
              <w:rPr>
                <w:b/>
                <w:sz w:val="20"/>
                <w:szCs w:val="20"/>
              </w:rPr>
              <w:t xml:space="preserve">1.</w:t>
            </w:r>
            <w:r>
              <w:rPr>
                <w:b/>
                <w:sz w:val="20"/>
                <w:szCs w:val="20"/>
              </w:rPr>
            </w:r>
            <w:r>
              <w:rPr>
                <w:b/>
                <w:sz w:val="20"/>
                <w:szCs w:val="20"/>
              </w:rPr>
            </w:r>
          </w:p>
        </w:tc>
        <w:tc>
          <w:tcPr>
            <w:tcW w:w="5566" w:type="dxa"/>
            <w:vAlign w:val="top"/>
            <w:textDirection w:val="lrTb"/>
            <w:noWrap w:val="false"/>
          </w:tcPr>
          <w:p>
            <w:pPr>
              <w:pStyle w:val="1042"/>
              <w:ind w:left="60" w:right="20"/>
              <w:spacing w:before="40" w:after="40"/>
              <w:rPr>
                <w:sz w:val="20"/>
                <w:szCs w:val="20"/>
                <w:lang w:val="en-US"/>
              </w:rPr>
            </w:pPr>
            <w:r>
              <w:rPr>
                <w:sz w:val="20"/>
                <w:szCs w:val="20"/>
              </w:rPr>
              <w:t xml:space="preserve">Электронный терминал </w:t>
            </w:r>
            <w:r>
              <w:rPr>
                <w:sz w:val="20"/>
                <w:szCs w:val="20"/>
                <w:lang w:val="en-US"/>
              </w:rPr>
              <w:t xml:space="preserve"> </w:t>
            </w:r>
            <w:r>
              <w:rPr>
                <w:sz w:val="20"/>
                <w:szCs w:val="20"/>
                <w:lang w:val="en-US"/>
              </w:rPr>
            </w:r>
            <w:r>
              <w:rPr>
                <w:sz w:val="20"/>
                <w:szCs w:val="20"/>
                <w:lang w:val="en-US"/>
              </w:rPr>
            </w:r>
          </w:p>
        </w:tc>
        <w:tc>
          <w:tcPr>
            <w:tcW w:w="3188" w:type="dxa"/>
            <w:vAlign w:val="top"/>
            <w:textDirection w:val="lrTb"/>
            <w:noWrap w:val="false"/>
          </w:tcPr>
          <w:p>
            <w:pPr>
              <w:pStyle w:val="1042"/>
              <w:ind w:left="60" w:right="20"/>
              <w:spacing w:before="40" w:after="40"/>
              <w:rPr>
                <w:sz w:val="20"/>
                <w:szCs w:val="20"/>
              </w:rPr>
            </w:pPr>
            <w:r>
              <w:rPr>
                <w:sz w:val="20"/>
                <w:szCs w:val="20"/>
              </w:rPr>
            </w:r>
            <w:r>
              <w:rPr>
                <w:sz w:val="20"/>
                <w:szCs w:val="20"/>
              </w:rPr>
            </w:r>
            <w:r>
              <w:rPr>
                <w:sz w:val="20"/>
                <w:szCs w:val="20"/>
              </w:rPr>
            </w:r>
          </w:p>
        </w:tc>
      </w:tr>
    </w:tbl>
    <w:p>
      <w:pPr>
        <w:pStyle w:val="1042"/>
        <w:ind w:left="60" w:right="20"/>
        <w:jc w:val="center"/>
        <w:spacing w:before="40" w:after="40"/>
        <w:rPr>
          <w:b/>
          <w:sz w:val="20"/>
          <w:szCs w:val="20"/>
        </w:rPr>
      </w:pPr>
      <w:r>
        <w:rPr>
          <w:b/>
          <w:sz w:val="20"/>
          <w:szCs w:val="20"/>
        </w:rPr>
      </w:r>
      <w:r>
        <w:rPr>
          <w:b/>
          <w:sz w:val="20"/>
          <w:szCs w:val="20"/>
        </w:rPr>
      </w:r>
      <w:r>
        <w:rPr>
          <w:b/>
          <w:sz w:val="20"/>
          <w:szCs w:val="20"/>
        </w:rPr>
      </w:r>
    </w:p>
    <w:p>
      <w:pPr>
        <w:pStyle w:val="1042"/>
        <w:ind w:left="60" w:right="20"/>
        <w:spacing w:before="40" w:after="40"/>
        <w:rPr>
          <w:sz w:val="20"/>
          <w:szCs w:val="20"/>
        </w:rPr>
      </w:pPr>
      <w:r>
        <w:rPr>
          <w:sz w:val="20"/>
          <w:szCs w:val="20"/>
        </w:rPr>
        <w:t xml:space="preserve">Примечание:_________________________________________________________________________________________________________________</w:t>
      </w:r>
      <w:r>
        <w:rPr>
          <w:sz w:val="20"/>
          <w:szCs w:val="20"/>
        </w:rPr>
        <w:t xml:space="preserve">________________</w:t>
      </w:r>
      <w:r>
        <w:rPr>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Pr>
      </w:r>
      <w:r>
        <w:rPr>
          <w:sz w:val="20"/>
          <w:szCs w:val="20"/>
        </w:rPr>
      </w:r>
    </w:p>
    <w:p>
      <w:pPr>
        <w:pStyle w:val="1042"/>
        <w:ind w:left="60" w:right="20"/>
        <w:spacing w:before="40" w:after="40"/>
        <w:rPr>
          <w:sz w:val="20"/>
          <w:szCs w:val="20"/>
        </w:rPr>
      </w:pPr>
      <w:r>
        <w:rPr>
          <w:sz w:val="20"/>
          <w:szCs w:val="20"/>
        </w:rPr>
      </w:r>
      <w:r>
        <w:rPr>
          <w:sz w:val="20"/>
          <w:szCs w:val="20"/>
        </w:rPr>
      </w:r>
      <w:r>
        <w:rPr>
          <w:sz w:val="20"/>
          <w:szCs w:val="20"/>
        </w:rPr>
      </w:r>
    </w:p>
    <w:p>
      <w:pPr>
        <w:pStyle w:val="1042"/>
        <w:ind w:left="60" w:right="20"/>
        <w:spacing w:before="40" w:after="40"/>
        <w:rPr>
          <w:sz w:val="20"/>
          <w:szCs w:val="20"/>
        </w:rPr>
      </w:pPr>
      <w:r>
        <w:rPr>
          <w:sz w:val="20"/>
          <w:szCs w:val="20"/>
        </w:rPr>
        <w:t xml:space="preserve">Терминал передал:_________________/_____________________________________________________________</w:t>
      </w:r>
      <w:r>
        <w:rPr>
          <w:sz w:val="20"/>
          <w:szCs w:val="20"/>
        </w:rPr>
        <w:t xml:space="preserve">____</w:t>
      </w:r>
      <w:r>
        <w:rPr>
          <w:sz w:val="20"/>
          <w:szCs w:val="20"/>
        </w:rPr>
        <w:t xml:space="preserve"> </w:t>
      </w:r>
      <w:r>
        <w:rPr>
          <w:sz w:val="20"/>
          <w:szCs w:val="20"/>
        </w:rPr>
      </w:r>
      <w:r>
        <w:rPr>
          <w:sz w:val="20"/>
          <w:szCs w:val="20"/>
        </w:rPr>
      </w:r>
    </w:p>
    <w:p>
      <w:pPr>
        <w:pStyle w:val="1042"/>
        <w:ind w:left="60" w:right="20"/>
        <w:spacing w:before="40" w:after="40"/>
        <w:rPr>
          <w:sz w:val="20"/>
          <w:szCs w:val="20"/>
        </w:rPr>
      </w:pPr>
      <w:r>
        <w:rPr>
          <w:sz w:val="20"/>
          <w:szCs w:val="20"/>
        </w:rPr>
        <w:t xml:space="preserve">(подпись, ФИО работника</w:t>
      </w:r>
      <w:r>
        <w:rPr>
          <w:sz w:val="20"/>
          <w:szCs w:val="20"/>
        </w:rPr>
        <w:t xml:space="preserve"> ТСП</w:t>
      </w:r>
      <w:r>
        <w:rPr>
          <w:sz w:val="20"/>
          <w:szCs w:val="20"/>
        </w:rPr>
        <w:t xml:space="preserve"> / представителя </w:t>
      </w:r>
      <w:r>
        <w:rPr>
          <w:sz w:val="20"/>
          <w:szCs w:val="20"/>
        </w:rPr>
        <w:t xml:space="preserve">Банка/</w:t>
      </w:r>
      <w:r>
        <w:rPr>
          <w:sz w:val="20"/>
          <w:szCs w:val="20"/>
        </w:rPr>
        <w:t xml:space="preserve">сервисного партнера</w:t>
      </w:r>
      <w:r>
        <w:rPr>
          <w:sz w:val="20"/>
          <w:szCs w:val="20"/>
        </w:rPr>
        <w:t xml:space="preserve">, отвечающего за передачу электронного терминала)</w:t>
      </w:r>
      <w:r>
        <w:rPr>
          <w:sz w:val="20"/>
          <w:szCs w:val="20"/>
        </w:rPr>
      </w:r>
      <w:r>
        <w:rPr>
          <w:sz w:val="20"/>
          <w:szCs w:val="20"/>
        </w:rPr>
      </w:r>
    </w:p>
    <w:p>
      <w:pPr>
        <w:pStyle w:val="1042"/>
        <w:ind w:left="60" w:right="20"/>
        <w:spacing w:before="40" w:after="40"/>
        <w:rPr>
          <w:sz w:val="20"/>
          <w:szCs w:val="20"/>
        </w:rPr>
      </w:pPr>
      <w:r>
        <w:rPr>
          <w:sz w:val="20"/>
          <w:szCs w:val="20"/>
        </w:rPr>
        <w:t xml:space="preserve">Терминал получил:_________________/______________________</w:t>
      </w:r>
      <w:r>
        <w:rPr>
          <w:sz w:val="20"/>
          <w:szCs w:val="20"/>
        </w:rPr>
        <w:t xml:space="preserve">___________________________________________</w:t>
      </w:r>
      <w:r>
        <w:rPr>
          <w:sz w:val="20"/>
          <w:szCs w:val="20"/>
        </w:rPr>
      </w:r>
      <w:r>
        <w:rPr>
          <w:sz w:val="20"/>
          <w:szCs w:val="20"/>
        </w:rPr>
      </w:r>
    </w:p>
    <w:p>
      <w:pPr>
        <w:pStyle w:val="1042"/>
        <w:ind w:left="60" w:right="20"/>
        <w:spacing w:before="40" w:after="40"/>
        <w:rPr>
          <w:sz w:val="20"/>
          <w:szCs w:val="20"/>
        </w:rPr>
      </w:pPr>
      <w:r>
        <w:rPr>
          <w:sz w:val="20"/>
          <w:szCs w:val="20"/>
        </w:rPr>
        <w:t xml:space="preserve"> (подпись, ФИО работника</w:t>
      </w:r>
      <w:r>
        <w:rPr>
          <w:sz w:val="20"/>
          <w:szCs w:val="20"/>
        </w:rPr>
        <w:t xml:space="preserve"> </w:t>
      </w:r>
      <w:r>
        <w:rPr>
          <w:sz w:val="20"/>
          <w:szCs w:val="20"/>
        </w:rPr>
        <w:t xml:space="preserve">ТСП </w:t>
      </w:r>
      <w:r>
        <w:rPr>
          <w:sz w:val="20"/>
          <w:szCs w:val="20"/>
        </w:rPr>
        <w:t xml:space="preserve">/</w:t>
      </w:r>
      <w:r>
        <w:t xml:space="preserve"> </w:t>
      </w:r>
      <w:r>
        <w:rPr>
          <w:sz w:val="20"/>
          <w:szCs w:val="20"/>
        </w:rPr>
        <w:t xml:space="preserve">представителя </w:t>
      </w:r>
      <w:r>
        <w:rPr>
          <w:sz w:val="20"/>
          <w:szCs w:val="20"/>
        </w:rPr>
        <w:t xml:space="preserve">Банка/</w:t>
      </w:r>
      <w:r>
        <w:rPr>
          <w:sz w:val="20"/>
          <w:szCs w:val="20"/>
        </w:rPr>
        <w:t xml:space="preserve">сервисного </w:t>
      </w:r>
      <w:r>
        <w:rPr>
          <w:sz w:val="20"/>
          <w:szCs w:val="20"/>
        </w:rPr>
        <w:t xml:space="preserve">партнера</w:t>
      </w:r>
      <w:r>
        <w:rPr>
          <w:sz w:val="20"/>
          <w:szCs w:val="20"/>
        </w:rPr>
        <w:t xml:space="preserve">, отвечающего за прием электронного терминала)</w:t>
      </w:r>
      <w:r>
        <w:rPr>
          <w:sz w:val="20"/>
          <w:szCs w:val="20"/>
        </w:rPr>
      </w:r>
      <w:r>
        <w:rPr>
          <w:sz w:val="20"/>
          <w:szCs w:val="20"/>
        </w:rPr>
      </w:r>
    </w:p>
    <w:p>
      <w:pPr>
        <w:pStyle w:val="1042"/>
        <w:ind w:left="60" w:right="20"/>
        <w:spacing w:before="40" w:after="40"/>
        <w:rPr>
          <w:sz w:val="20"/>
          <w:szCs w:val="20"/>
        </w:rPr>
      </w:pPr>
      <w:r>
        <w:rPr>
          <w:sz w:val="20"/>
          <w:szCs w:val="20"/>
        </w:rPr>
      </w:r>
      <w:r>
        <w:rPr>
          <w:sz w:val="20"/>
          <w:szCs w:val="20"/>
        </w:rPr>
      </w:r>
      <w:r>
        <w:rPr>
          <w:sz w:val="20"/>
          <w:szCs w:val="20"/>
        </w:rPr>
      </w:r>
    </w:p>
    <w:p>
      <w:pPr>
        <w:pStyle w:val="1042"/>
        <w:ind w:left="60" w:right="20"/>
        <w:spacing w:before="40" w:after="40"/>
        <w:rPr>
          <w:b/>
          <w:sz w:val="18"/>
          <w:szCs w:val="18"/>
        </w:rPr>
      </w:pPr>
      <w:r>
        <w:rPr>
          <w:b/>
          <w:sz w:val="18"/>
          <w:szCs w:val="18"/>
        </w:rPr>
        <w:t xml:space="preserve">Клиент:</w:t>
      </w:r>
      <w:r>
        <w:rPr>
          <w:b/>
          <w:sz w:val="18"/>
          <w:szCs w:val="18"/>
        </w:rPr>
      </w:r>
      <w:r>
        <w:rPr>
          <w:b/>
          <w:sz w:val="18"/>
          <w:szCs w:val="18"/>
        </w:rPr>
      </w:r>
    </w:p>
    <w:p>
      <w:pPr>
        <w:pStyle w:val="1042"/>
        <w:ind w:left="60" w:right="20"/>
        <w:spacing w:before="40" w:after="40"/>
        <w:rPr>
          <w:sz w:val="18"/>
          <w:szCs w:val="18"/>
        </w:rPr>
      </w:pPr>
      <w:r>
        <w:rPr>
          <w:sz w:val="18"/>
          <w:szCs w:val="18"/>
        </w:rPr>
        <w:t xml:space="preserve">___________________/_____________________</w:t>
      </w:r>
      <w:r>
        <w:rPr>
          <w:sz w:val="18"/>
          <w:szCs w:val="18"/>
        </w:rPr>
      </w:r>
      <w:r>
        <w:rPr>
          <w:sz w:val="18"/>
          <w:szCs w:val="18"/>
        </w:rPr>
      </w:r>
    </w:p>
    <w:p>
      <w:pPr>
        <w:pStyle w:val="1042"/>
        <w:ind w:left="60" w:right="20"/>
        <w:spacing w:before="40" w:after="40"/>
        <w:rPr>
          <w:sz w:val="18"/>
          <w:szCs w:val="18"/>
        </w:rPr>
      </w:pPr>
      <w:r>
        <w:rPr>
          <w:sz w:val="14"/>
          <w:szCs w:val="14"/>
        </w:rPr>
        <w:t xml:space="preserve">(подпись, ФИО уполномоченного работника)</w:t>
      </w:r>
      <w:r>
        <w:rPr>
          <w:sz w:val="18"/>
          <w:szCs w:val="18"/>
        </w:rPr>
      </w:r>
      <w:r>
        <w:rPr>
          <w:sz w:val="18"/>
          <w:szCs w:val="18"/>
        </w:rPr>
      </w:r>
    </w:p>
    <w:p>
      <w:pPr>
        <w:pStyle w:val="1042"/>
        <w:ind w:left="60" w:right="20"/>
        <w:spacing w:before="40" w:after="40"/>
        <w:rPr>
          <w:sz w:val="18"/>
          <w:szCs w:val="18"/>
        </w:rPr>
      </w:pPr>
      <w:r>
        <w:rPr>
          <w:sz w:val="18"/>
          <w:szCs w:val="18"/>
        </w:rPr>
        <w:t xml:space="preserve">м.п.</w:t>
      </w:r>
      <w:r>
        <w:rPr>
          <w:sz w:val="18"/>
          <w:szCs w:val="18"/>
        </w:rPr>
      </w:r>
      <w:r>
        <w:rPr>
          <w:sz w:val="18"/>
          <w:szCs w:val="18"/>
        </w:rPr>
      </w:r>
    </w:p>
    <w:p>
      <w:pPr>
        <w:pStyle w:val="1042"/>
        <w:ind w:left="60" w:right="20"/>
        <w:spacing w:before="40" w:after="40"/>
        <w:rPr>
          <w:b/>
          <w:sz w:val="18"/>
          <w:szCs w:val="18"/>
        </w:rPr>
      </w:pPr>
      <w:r>
        <w:rPr>
          <w:b/>
          <w:sz w:val="18"/>
          <w:szCs w:val="18"/>
        </w:rPr>
      </w:r>
      <w:r>
        <w:rPr>
          <w:b/>
          <w:sz w:val="18"/>
          <w:szCs w:val="18"/>
        </w:rPr>
      </w:r>
      <w:r>
        <w:rPr>
          <w:b/>
          <w:sz w:val="18"/>
          <w:szCs w:val="18"/>
        </w:rPr>
      </w:r>
    </w:p>
    <w:p>
      <w:pPr>
        <w:pStyle w:val="1042"/>
        <w:ind w:left="60" w:right="20"/>
        <w:spacing w:before="40" w:after="40"/>
        <w:rPr>
          <w:b/>
          <w:sz w:val="20"/>
          <w:szCs w:val="20"/>
        </w:rPr>
      </w:pPr>
      <w:r>
        <w:rPr>
          <w:b/>
          <w:sz w:val="20"/>
          <w:szCs w:val="20"/>
        </w:rPr>
        <w:t xml:space="preserve">Представитель Банка/сервисного партнера:</w:t>
      </w:r>
      <w:r>
        <w:rPr>
          <w:b/>
          <w:sz w:val="20"/>
          <w:szCs w:val="20"/>
        </w:rPr>
      </w:r>
      <w:r>
        <w:rPr>
          <w:b/>
          <w:sz w:val="20"/>
          <w:szCs w:val="20"/>
        </w:rPr>
      </w:r>
    </w:p>
    <w:p>
      <w:pPr>
        <w:pStyle w:val="1042"/>
        <w:ind w:left="60" w:right="20"/>
        <w:spacing w:before="40" w:after="40"/>
        <w:rPr>
          <w:b/>
          <w:sz w:val="18"/>
          <w:szCs w:val="18"/>
        </w:rPr>
      </w:pPr>
      <w:r>
        <w:rPr>
          <w:b/>
          <w:sz w:val="18"/>
          <w:szCs w:val="18"/>
        </w:rPr>
        <w:t xml:space="preserve">_________________________________________</w:t>
      </w:r>
      <w:r>
        <w:rPr>
          <w:b/>
          <w:sz w:val="18"/>
          <w:szCs w:val="18"/>
        </w:rPr>
      </w:r>
      <w:r>
        <w:rPr>
          <w:b/>
          <w:sz w:val="18"/>
          <w:szCs w:val="18"/>
        </w:rPr>
      </w:r>
    </w:p>
    <w:p>
      <w:pPr>
        <w:pStyle w:val="1042"/>
        <w:ind w:left="60" w:right="20"/>
        <w:spacing w:before="40" w:after="40"/>
        <w:rPr>
          <w:b/>
          <w:sz w:val="18"/>
          <w:szCs w:val="18"/>
        </w:rPr>
      </w:pPr>
      <w:r>
        <w:rPr>
          <w:b/>
          <w:sz w:val="18"/>
          <w:szCs w:val="18"/>
        </w:rPr>
      </w:r>
      <w:r>
        <w:rPr>
          <w:b/>
          <w:sz w:val="18"/>
          <w:szCs w:val="18"/>
        </w:rPr>
      </w:r>
      <w:r>
        <w:rPr>
          <w:b/>
          <w:sz w:val="18"/>
          <w:szCs w:val="18"/>
        </w:rPr>
      </w:r>
    </w:p>
    <w:p>
      <w:pPr>
        <w:pStyle w:val="1042"/>
        <w:ind w:left="60" w:right="20"/>
        <w:spacing w:before="40" w:after="40"/>
        <w:rPr>
          <w:sz w:val="18"/>
          <w:szCs w:val="18"/>
        </w:rPr>
      </w:pPr>
      <w:r>
        <w:rPr>
          <w:sz w:val="18"/>
          <w:szCs w:val="18"/>
        </w:rPr>
        <w:t xml:space="preserve">___________________/_____________________/</w:t>
      </w:r>
      <w:r>
        <w:rPr>
          <w:sz w:val="18"/>
          <w:szCs w:val="18"/>
        </w:rPr>
      </w:r>
      <w:r>
        <w:rPr>
          <w:sz w:val="18"/>
          <w:szCs w:val="18"/>
        </w:rPr>
      </w:r>
    </w:p>
    <w:p>
      <w:pPr>
        <w:pStyle w:val="1042"/>
        <w:ind w:left="60" w:right="20"/>
        <w:spacing w:before="40" w:after="40"/>
        <w:rPr>
          <w:sz w:val="18"/>
          <w:szCs w:val="18"/>
        </w:rPr>
      </w:pPr>
      <w:r>
        <w:rPr>
          <w:sz w:val="14"/>
          <w:szCs w:val="14"/>
        </w:rPr>
        <w:t xml:space="preserve">(подпись, наименование должности, ФИО уполномоченного работника)</w:t>
      </w:r>
      <w:r>
        <w:rPr>
          <w:sz w:val="18"/>
          <w:szCs w:val="18"/>
        </w:rPr>
      </w:r>
      <w:r>
        <w:rPr>
          <w:sz w:val="18"/>
          <w:szCs w:val="18"/>
        </w:rPr>
      </w:r>
    </w:p>
    <w:p>
      <w:pPr>
        <w:pStyle w:val="1042"/>
        <w:rPr>
          <w:sz w:val="18"/>
          <w:szCs w:val="18"/>
        </w:rPr>
      </w:pPr>
      <w:r>
        <w:rPr>
          <w:sz w:val="18"/>
          <w:szCs w:val="18"/>
        </w:rPr>
      </w:r>
      <w:r>
        <w:rPr>
          <w:sz w:val="18"/>
          <w:szCs w:val="18"/>
        </w:rPr>
      </w:r>
      <w:r>
        <w:rPr>
          <w:sz w:val="18"/>
          <w:szCs w:val="18"/>
        </w:rPr>
      </w:r>
    </w:p>
    <w:p>
      <w:pPr>
        <w:pStyle w:val="1042"/>
        <w:rPr>
          <w:sz w:val="18"/>
          <w:szCs w:val="18"/>
        </w:rPr>
      </w:pPr>
      <w:r>
        <w:rPr>
          <w:sz w:val="18"/>
          <w:szCs w:val="18"/>
        </w:rPr>
      </w:r>
      <w:r>
        <w:rPr>
          <w:sz w:val="18"/>
          <w:szCs w:val="18"/>
        </w:rPr>
      </w:r>
      <w:r>
        <w:rPr>
          <w:sz w:val="18"/>
          <w:szCs w:val="18"/>
        </w:rPr>
      </w:r>
    </w:p>
    <w:p>
      <w:pPr>
        <w:pStyle w:val="1042"/>
        <w:rPr>
          <w:sz w:val="18"/>
          <w:szCs w:val="18"/>
        </w:rPr>
      </w:pPr>
      <w:r>
        <w:rPr>
          <w:sz w:val="18"/>
          <w:szCs w:val="18"/>
        </w:rPr>
      </w:r>
      <w:r>
        <w:rPr>
          <w:sz w:val="18"/>
          <w:szCs w:val="18"/>
        </w:rPr>
      </w:r>
      <w:r>
        <w:rPr>
          <w:sz w:val="18"/>
          <w:szCs w:val="18"/>
        </w:rPr>
      </w:r>
    </w:p>
    <w:p>
      <w:pPr>
        <w:pStyle w:val="1048"/>
        <w:ind w:left="709"/>
        <w:jc w:val="both"/>
        <w:rPr>
          <w:vanish/>
          <w:sz w:val="16"/>
          <w:szCs w:val="16"/>
        </w:rPr>
      </w:pPr>
      <w:r/>
      <w:bookmarkStart w:id="0" w:name="_GoBack"/>
      <w:r/>
      <w:bookmarkEnd w:id="0"/>
      <w:r>
        <w:rPr>
          <w:vanish/>
          <w:sz w:val="16"/>
          <w:szCs w:val="16"/>
        </w:rPr>
      </w:r>
      <w:r>
        <w:rPr>
          <w:vanish/>
          <w:sz w:val="16"/>
          <w:szCs w:val="16"/>
        </w:rPr>
      </w:r>
    </w:p>
    <w:sectPr>
      <w:headerReference w:type="default" r:id="rId9"/>
      <w:footnotePr/>
      <w:endnotePr/>
      <w:type w:val="nextPage"/>
      <w:pgSz w:w="11906" w:h="16838" w:orient="portrait"/>
      <w:pgMar w:top="568" w:right="567" w:bottom="567"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59"/>
        <w:jc w:val="both"/>
        <w:rPr>
          <w:sz w:val="20"/>
          <w:szCs w:val="20"/>
        </w:rPr>
      </w:pPr>
      <w:r>
        <w:rPr>
          <w:rStyle w:val="1061"/>
          <w:sz w:val="20"/>
          <w:szCs w:val="20"/>
        </w:rPr>
        <w:footnoteRef/>
      </w:r>
      <w:r>
        <w:rPr>
          <w:sz w:val="20"/>
          <w:szCs w:val="20"/>
        </w:rPr>
        <w:t xml:space="preserve"> При передаче оборудования от </w:t>
      </w:r>
      <w:r>
        <w:rPr>
          <w:sz w:val="20"/>
          <w:szCs w:val="20"/>
        </w:rPr>
        <w:t xml:space="preserve">Банка/</w:t>
      </w:r>
      <w:r>
        <w:rPr>
          <w:sz w:val="20"/>
          <w:szCs w:val="20"/>
          <w:lang w:val="ru-RU"/>
        </w:rPr>
        <w:t xml:space="preserve">сервисного </w:t>
      </w:r>
      <w:r>
        <w:rPr>
          <w:sz w:val="20"/>
          <w:szCs w:val="20"/>
          <w:lang w:val="ru-RU"/>
        </w:rPr>
        <w:t xml:space="preserve">партнера</w:t>
      </w:r>
      <w:r>
        <w:rPr>
          <w:sz w:val="20"/>
          <w:szCs w:val="20"/>
        </w:rPr>
        <w:t xml:space="preserve"> Клиенту укажите «передал», при возврате оборудования от Клиента </w:t>
      </w:r>
      <w:r>
        <w:rPr>
          <w:sz w:val="20"/>
          <w:szCs w:val="20"/>
        </w:rPr>
        <w:t xml:space="preserve">Банку/</w:t>
      </w:r>
      <w:r>
        <w:rPr>
          <w:sz w:val="20"/>
          <w:szCs w:val="20"/>
          <w:lang w:val="ru-RU"/>
        </w:rPr>
        <w:t xml:space="preserve">сервисному </w:t>
      </w:r>
      <w:r>
        <w:rPr>
          <w:sz w:val="20"/>
          <w:szCs w:val="20"/>
          <w:lang w:val="ru-RU"/>
        </w:rPr>
        <w:t xml:space="preserve">партнеру </w:t>
      </w:r>
      <w:r>
        <w:rPr>
          <w:sz w:val="20"/>
          <w:szCs w:val="20"/>
        </w:rPr>
        <w:t xml:space="preserve">укажите «принял».</w:t>
      </w:r>
      <w:r>
        <w:rPr>
          <w:sz w:val="20"/>
          <w:szCs w:val="20"/>
          <w:lang w:val="ru-RU"/>
        </w:rPr>
        <w:t xml:space="preserve"> </w:t>
      </w:r>
      <w:r>
        <w:rPr>
          <w:sz w:val="20"/>
          <w:szCs w:val="20"/>
        </w:rPr>
        <w:t xml:space="preserve">(сноска подлежит исключению из текста Акта приема-передачи)</w:t>
      </w:r>
      <w:r>
        <w:rPr>
          <w:sz w:val="20"/>
          <w:szCs w:val="20"/>
          <w:lang w:val="ru-RU"/>
        </w:rPr>
        <w:t xml:space="preserve">.</w:t>
      </w:r>
      <w:r>
        <w:rPr>
          <w:sz w:val="20"/>
          <w:szCs w:val="20"/>
        </w:rPr>
      </w:r>
      <w:r>
        <w:rPr>
          <w:sz w:val="20"/>
          <w:szCs w:val="20"/>
        </w:rPr>
      </w:r>
    </w:p>
  </w:footnote>
  <w:footnote w:id="3">
    <w:p>
      <w:pPr>
        <w:pStyle w:val="1059"/>
        <w:jc w:val="both"/>
        <w:rPr>
          <w:sz w:val="20"/>
          <w:szCs w:val="20"/>
        </w:rPr>
      </w:pPr>
      <w:r>
        <w:rPr>
          <w:rStyle w:val="1061"/>
          <w:sz w:val="20"/>
          <w:szCs w:val="20"/>
        </w:rPr>
        <w:footnoteRef/>
      </w:r>
      <w:r>
        <w:rPr>
          <w:sz w:val="20"/>
          <w:szCs w:val="20"/>
        </w:rPr>
        <w:t xml:space="preserve"> При передаче оборудования от </w:t>
      </w:r>
      <w:r>
        <w:rPr>
          <w:sz w:val="20"/>
          <w:szCs w:val="20"/>
        </w:rPr>
        <w:t xml:space="preserve">Банка/</w:t>
      </w:r>
      <w:r>
        <w:rPr>
          <w:sz w:val="20"/>
          <w:szCs w:val="20"/>
          <w:lang w:val="ru-RU"/>
        </w:rPr>
        <w:t xml:space="preserve">сервисного </w:t>
      </w:r>
      <w:r>
        <w:rPr>
          <w:sz w:val="20"/>
          <w:szCs w:val="20"/>
          <w:lang w:val="ru-RU"/>
        </w:rPr>
        <w:t xml:space="preserve">партнера</w:t>
      </w:r>
      <w:r>
        <w:rPr>
          <w:sz w:val="20"/>
          <w:szCs w:val="20"/>
        </w:rPr>
        <w:t xml:space="preserve"> Клиенту укажите «принял», при возврате оборудования от Клиента </w:t>
      </w:r>
      <w:r>
        <w:rPr>
          <w:sz w:val="20"/>
          <w:szCs w:val="20"/>
        </w:rPr>
        <w:t xml:space="preserve">Банку/</w:t>
      </w:r>
      <w:r>
        <w:rPr>
          <w:sz w:val="20"/>
          <w:szCs w:val="20"/>
          <w:lang w:val="ru-RU"/>
        </w:rPr>
        <w:t xml:space="preserve">сервисному </w:t>
      </w:r>
      <w:r>
        <w:rPr>
          <w:sz w:val="20"/>
          <w:szCs w:val="20"/>
          <w:lang w:val="ru-RU"/>
        </w:rPr>
        <w:t xml:space="preserve">партнеру</w:t>
      </w:r>
      <w:r>
        <w:rPr>
          <w:sz w:val="20"/>
          <w:szCs w:val="20"/>
        </w:rPr>
        <w:t xml:space="preserve"> укажите «передал». (сноска подлежит исключению из текста Акта приема-передачи)</w:t>
      </w:r>
      <w:r>
        <w:rPr>
          <w:sz w:val="20"/>
          <w:szCs w:val="20"/>
        </w:rPr>
        <w:t xml:space="preserve">.</w:t>
      </w:r>
      <w:r>
        <w:rPr>
          <w:sz w:val="20"/>
          <w:szCs w:val="20"/>
        </w:rPr>
      </w:r>
      <w:r>
        <w:rPr>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1"/>
      <w:jc w:val="center"/>
    </w:pPr>
    <w:r>
      <w:fldChar w:fldCharType="begin"/>
    </w:r>
    <w:r>
      <w:instrText xml:space="preserve"> PAGE   \* MERGEFORMAT </w:instrText>
    </w:r>
    <w:r>
      <w:fldChar w:fldCharType="separate"/>
    </w:r>
    <w:r>
      <w:t xml:space="preserve">2</w:t>
    </w:r>
    <w:r>
      <w:fldChar w:fldCharType="end"/>
    </w:r>
    <w:r/>
  </w:p>
  <w:p>
    <w:pPr>
      <w:pStyle w:val="107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085"/>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1">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2">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3">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5">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6">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3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0">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1">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2">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3">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6">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7">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8">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49">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0">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2">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4">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5">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6">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7">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8">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1">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2">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68">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9">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64">
    <w:name w:val="Heading 1"/>
    <w:basedOn w:val="1042"/>
    <w:next w:val="1042"/>
    <w:link w:val="865"/>
    <w:uiPriority w:val="9"/>
    <w:qFormat/>
    <w:pPr>
      <w:keepLines/>
      <w:keepNext/>
      <w:spacing w:before="480" w:after="200"/>
      <w:outlineLvl w:val="0"/>
    </w:pPr>
    <w:rPr>
      <w:rFonts w:ascii="Arial" w:hAnsi="Arial" w:eastAsia="Arial" w:cs="Arial"/>
      <w:sz w:val="40"/>
      <w:szCs w:val="40"/>
    </w:rPr>
  </w:style>
  <w:style w:type="character" w:styleId="865">
    <w:name w:val="Heading 1 Char"/>
    <w:link w:val="864"/>
    <w:uiPriority w:val="9"/>
    <w:rPr>
      <w:rFonts w:ascii="Arial" w:hAnsi="Arial" w:eastAsia="Arial" w:cs="Arial"/>
      <w:sz w:val="40"/>
      <w:szCs w:val="40"/>
    </w:rPr>
  </w:style>
  <w:style w:type="paragraph" w:styleId="866">
    <w:name w:val="Heading 2"/>
    <w:basedOn w:val="1042"/>
    <w:next w:val="1042"/>
    <w:link w:val="867"/>
    <w:uiPriority w:val="9"/>
    <w:unhideWhenUsed/>
    <w:qFormat/>
    <w:pPr>
      <w:keepLines/>
      <w:keepNext/>
      <w:spacing w:before="360" w:after="200"/>
      <w:outlineLvl w:val="1"/>
    </w:pPr>
    <w:rPr>
      <w:rFonts w:ascii="Arial" w:hAnsi="Arial" w:eastAsia="Arial" w:cs="Arial"/>
      <w:sz w:val="34"/>
    </w:rPr>
  </w:style>
  <w:style w:type="character" w:styleId="867">
    <w:name w:val="Heading 2 Char"/>
    <w:link w:val="866"/>
    <w:uiPriority w:val="9"/>
    <w:rPr>
      <w:rFonts w:ascii="Arial" w:hAnsi="Arial" w:eastAsia="Arial" w:cs="Arial"/>
      <w:sz w:val="34"/>
    </w:rPr>
  </w:style>
  <w:style w:type="paragraph" w:styleId="868">
    <w:name w:val="Heading 3"/>
    <w:basedOn w:val="1042"/>
    <w:next w:val="1042"/>
    <w:link w:val="869"/>
    <w:uiPriority w:val="9"/>
    <w:unhideWhenUsed/>
    <w:qFormat/>
    <w:pPr>
      <w:keepLines/>
      <w:keepNext/>
      <w:spacing w:before="320" w:after="200"/>
      <w:outlineLvl w:val="2"/>
    </w:pPr>
    <w:rPr>
      <w:rFonts w:ascii="Arial" w:hAnsi="Arial" w:eastAsia="Arial" w:cs="Arial"/>
      <w:sz w:val="30"/>
      <w:szCs w:val="30"/>
    </w:rPr>
  </w:style>
  <w:style w:type="character" w:styleId="869">
    <w:name w:val="Heading 3 Char"/>
    <w:link w:val="868"/>
    <w:uiPriority w:val="9"/>
    <w:rPr>
      <w:rFonts w:ascii="Arial" w:hAnsi="Arial" w:eastAsia="Arial" w:cs="Arial"/>
      <w:sz w:val="30"/>
      <w:szCs w:val="30"/>
    </w:rPr>
  </w:style>
  <w:style w:type="paragraph" w:styleId="870">
    <w:name w:val="Heading 4"/>
    <w:basedOn w:val="1042"/>
    <w:next w:val="1042"/>
    <w:link w:val="871"/>
    <w:uiPriority w:val="9"/>
    <w:unhideWhenUsed/>
    <w:qFormat/>
    <w:pPr>
      <w:keepLines/>
      <w:keepNext/>
      <w:spacing w:before="320" w:after="200"/>
      <w:outlineLvl w:val="3"/>
    </w:pPr>
    <w:rPr>
      <w:rFonts w:ascii="Arial" w:hAnsi="Arial" w:eastAsia="Arial" w:cs="Arial"/>
      <w:b/>
      <w:bCs/>
      <w:sz w:val="26"/>
      <w:szCs w:val="26"/>
    </w:rPr>
  </w:style>
  <w:style w:type="character" w:styleId="871">
    <w:name w:val="Heading 4 Char"/>
    <w:link w:val="870"/>
    <w:uiPriority w:val="9"/>
    <w:rPr>
      <w:rFonts w:ascii="Arial" w:hAnsi="Arial" w:eastAsia="Arial" w:cs="Arial"/>
      <w:b/>
      <w:bCs/>
      <w:sz w:val="26"/>
      <w:szCs w:val="26"/>
    </w:rPr>
  </w:style>
  <w:style w:type="paragraph" w:styleId="872">
    <w:name w:val="Heading 5"/>
    <w:basedOn w:val="1042"/>
    <w:next w:val="1042"/>
    <w:link w:val="873"/>
    <w:uiPriority w:val="9"/>
    <w:unhideWhenUsed/>
    <w:qFormat/>
    <w:pPr>
      <w:keepLines/>
      <w:keepNext/>
      <w:spacing w:before="320" w:after="200"/>
      <w:outlineLvl w:val="4"/>
    </w:pPr>
    <w:rPr>
      <w:rFonts w:ascii="Arial" w:hAnsi="Arial" w:eastAsia="Arial" w:cs="Arial"/>
      <w:b/>
      <w:bCs/>
      <w:sz w:val="24"/>
      <w:szCs w:val="24"/>
    </w:rPr>
  </w:style>
  <w:style w:type="character" w:styleId="873">
    <w:name w:val="Heading 5 Char"/>
    <w:link w:val="872"/>
    <w:uiPriority w:val="9"/>
    <w:rPr>
      <w:rFonts w:ascii="Arial" w:hAnsi="Arial" w:eastAsia="Arial" w:cs="Arial"/>
      <w:b/>
      <w:bCs/>
      <w:sz w:val="24"/>
      <w:szCs w:val="24"/>
    </w:rPr>
  </w:style>
  <w:style w:type="paragraph" w:styleId="874">
    <w:name w:val="Heading 6"/>
    <w:basedOn w:val="1042"/>
    <w:next w:val="1042"/>
    <w:link w:val="875"/>
    <w:uiPriority w:val="9"/>
    <w:unhideWhenUsed/>
    <w:qFormat/>
    <w:pPr>
      <w:keepLines/>
      <w:keepNext/>
      <w:spacing w:before="320" w:after="200"/>
      <w:outlineLvl w:val="5"/>
    </w:pPr>
    <w:rPr>
      <w:rFonts w:ascii="Arial" w:hAnsi="Arial" w:eastAsia="Arial" w:cs="Arial"/>
      <w:b/>
      <w:bCs/>
      <w:sz w:val="22"/>
      <w:szCs w:val="22"/>
    </w:rPr>
  </w:style>
  <w:style w:type="character" w:styleId="875">
    <w:name w:val="Heading 6 Char"/>
    <w:link w:val="874"/>
    <w:uiPriority w:val="9"/>
    <w:rPr>
      <w:rFonts w:ascii="Arial" w:hAnsi="Arial" w:eastAsia="Arial" w:cs="Arial"/>
      <w:b/>
      <w:bCs/>
      <w:sz w:val="22"/>
      <w:szCs w:val="22"/>
    </w:rPr>
  </w:style>
  <w:style w:type="paragraph" w:styleId="876">
    <w:name w:val="Heading 7"/>
    <w:basedOn w:val="1042"/>
    <w:next w:val="1042"/>
    <w:link w:val="877"/>
    <w:uiPriority w:val="9"/>
    <w:unhideWhenUsed/>
    <w:qFormat/>
    <w:pPr>
      <w:keepLines/>
      <w:keepNext/>
      <w:spacing w:before="320" w:after="200"/>
      <w:outlineLvl w:val="6"/>
    </w:pPr>
    <w:rPr>
      <w:rFonts w:ascii="Arial" w:hAnsi="Arial" w:eastAsia="Arial" w:cs="Arial"/>
      <w:b/>
      <w:bCs/>
      <w:i/>
      <w:iCs/>
      <w:sz w:val="22"/>
      <w:szCs w:val="22"/>
    </w:rPr>
  </w:style>
  <w:style w:type="character" w:styleId="877">
    <w:name w:val="Heading 7 Char"/>
    <w:link w:val="876"/>
    <w:uiPriority w:val="9"/>
    <w:rPr>
      <w:rFonts w:ascii="Arial" w:hAnsi="Arial" w:eastAsia="Arial" w:cs="Arial"/>
      <w:b/>
      <w:bCs/>
      <w:i/>
      <w:iCs/>
      <w:sz w:val="22"/>
      <w:szCs w:val="22"/>
    </w:rPr>
  </w:style>
  <w:style w:type="paragraph" w:styleId="878">
    <w:name w:val="Heading 8"/>
    <w:basedOn w:val="1042"/>
    <w:next w:val="1042"/>
    <w:link w:val="879"/>
    <w:uiPriority w:val="9"/>
    <w:unhideWhenUsed/>
    <w:qFormat/>
    <w:pPr>
      <w:keepLines/>
      <w:keepNext/>
      <w:spacing w:before="320" w:after="200"/>
      <w:outlineLvl w:val="7"/>
    </w:pPr>
    <w:rPr>
      <w:rFonts w:ascii="Arial" w:hAnsi="Arial" w:eastAsia="Arial" w:cs="Arial"/>
      <w:i/>
      <w:iCs/>
      <w:sz w:val="22"/>
      <w:szCs w:val="22"/>
    </w:rPr>
  </w:style>
  <w:style w:type="character" w:styleId="879">
    <w:name w:val="Heading 8 Char"/>
    <w:link w:val="878"/>
    <w:uiPriority w:val="9"/>
    <w:rPr>
      <w:rFonts w:ascii="Arial" w:hAnsi="Arial" w:eastAsia="Arial" w:cs="Arial"/>
      <w:i/>
      <w:iCs/>
      <w:sz w:val="22"/>
      <w:szCs w:val="22"/>
    </w:rPr>
  </w:style>
  <w:style w:type="paragraph" w:styleId="880">
    <w:name w:val="Heading 9"/>
    <w:basedOn w:val="1042"/>
    <w:next w:val="1042"/>
    <w:link w:val="881"/>
    <w:uiPriority w:val="9"/>
    <w:unhideWhenUsed/>
    <w:qFormat/>
    <w:pPr>
      <w:keepLines/>
      <w:keepNext/>
      <w:spacing w:before="320" w:after="200"/>
      <w:outlineLvl w:val="8"/>
    </w:pPr>
    <w:rPr>
      <w:rFonts w:ascii="Arial" w:hAnsi="Arial" w:eastAsia="Arial" w:cs="Arial"/>
      <w:i/>
      <w:iCs/>
      <w:sz w:val="21"/>
      <w:szCs w:val="21"/>
    </w:rPr>
  </w:style>
  <w:style w:type="character" w:styleId="881">
    <w:name w:val="Heading 9 Char"/>
    <w:link w:val="880"/>
    <w:uiPriority w:val="9"/>
    <w:rPr>
      <w:rFonts w:ascii="Arial" w:hAnsi="Arial" w:eastAsia="Arial" w:cs="Arial"/>
      <w:i/>
      <w:iCs/>
      <w:sz w:val="21"/>
      <w:szCs w:val="21"/>
    </w:rPr>
  </w:style>
  <w:style w:type="paragraph" w:styleId="882">
    <w:name w:val="List Paragraph"/>
    <w:basedOn w:val="1042"/>
    <w:uiPriority w:val="34"/>
    <w:qFormat/>
    <w:pPr>
      <w:contextualSpacing/>
      <w:ind w:left="720"/>
    </w:pPr>
  </w:style>
  <w:style w:type="paragraph" w:styleId="883">
    <w:name w:val="No Spacing"/>
    <w:uiPriority w:val="1"/>
    <w:qFormat/>
    <w:pPr>
      <w:spacing w:before="0" w:after="0" w:line="240" w:lineRule="auto"/>
    </w:pPr>
  </w:style>
  <w:style w:type="paragraph" w:styleId="884">
    <w:name w:val="Title"/>
    <w:basedOn w:val="1042"/>
    <w:next w:val="1042"/>
    <w:link w:val="885"/>
    <w:uiPriority w:val="10"/>
    <w:qFormat/>
    <w:pPr>
      <w:contextualSpacing/>
      <w:spacing w:before="300" w:after="200"/>
    </w:pPr>
    <w:rPr>
      <w:sz w:val="48"/>
      <w:szCs w:val="48"/>
    </w:rPr>
  </w:style>
  <w:style w:type="character" w:styleId="885">
    <w:name w:val="Title Char"/>
    <w:link w:val="884"/>
    <w:uiPriority w:val="10"/>
    <w:rPr>
      <w:sz w:val="48"/>
      <w:szCs w:val="48"/>
    </w:rPr>
  </w:style>
  <w:style w:type="paragraph" w:styleId="886">
    <w:name w:val="Subtitle"/>
    <w:basedOn w:val="1042"/>
    <w:next w:val="1042"/>
    <w:link w:val="887"/>
    <w:uiPriority w:val="11"/>
    <w:qFormat/>
    <w:pPr>
      <w:spacing w:before="200" w:after="200"/>
    </w:pPr>
    <w:rPr>
      <w:sz w:val="24"/>
      <w:szCs w:val="24"/>
    </w:rPr>
  </w:style>
  <w:style w:type="character" w:styleId="887">
    <w:name w:val="Subtitle Char"/>
    <w:link w:val="886"/>
    <w:uiPriority w:val="11"/>
    <w:rPr>
      <w:sz w:val="24"/>
      <w:szCs w:val="24"/>
    </w:rPr>
  </w:style>
  <w:style w:type="paragraph" w:styleId="888">
    <w:name w:val="Quote"/>
    <w:basedOn w:val="1042"/>
    <w:next w:val="1042"/>
    <w:link w:val="889"/>
    <w:uiPriority w:val="29"/>
    <w:qFormat/>
    <w:pPr>
      <w:ind w:left="720" w:right="720"/>
    </w:pPr>
    <w:rPr>
      <w:i/>
    </w:rPr>
  </w:style>
  <w:style w:type="character" w:styleId="889">
    <w:name w:val="Quote Char"/>
    <w:link w:val="888"/>
    <w:uiPriority w:val="29"/>
    <w:rPr>
      <w:i/>
    </w:rPr>
  </w:style>
  <w:style w:type="paragraph" w:styleId="890">
    <w:name w:val="Intense Quote"/>
    <w:basedOn w:val="1042"/>
    <w:next w:val="1042"/>
    <w:link w:val="89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91">
    <w:name w:val="Intense Quote Char"/>
    <w:link w:val="890"/>
    <w:uiPriority w:val="30"/>
    <w:rPr>
      <w:i/>
    </w:rPr>
  </w:style>
  <w:style w:type="paragraph" w:styleId="892">
    <w:name w:val="Header"/>
    <w:basedOn w:val="1042"/>
    <w:link w:val="893"/>
    <w:uiPriority w:val="99"/>
    <w:unhideWhenUsed/>
    <w:pPr>
      <w:spacing w:after="0" w:line="240" w:lineRule="auto"/>
      <w:tabs>
        <w:tab w:val="center" w:pos="7143" w:leader="none"/>
        <w:tab w:val="right" w:pos="14287" w:leader="none"/>
      </w:tabs>
    </w:pPr>
  </w:style>
  <w:style w:type="character" w:styleId="893">
    <w:name w:val="Header Char"/>
    <w:link w:val="892"/>
    <w:uiPriority w:val="99"/>
  </w:style>
  <w:style w:type="paragraph" w:styleId="894">
    <w:name w:val="Footer"/>
    <w:basedOn w:val="1042"/>
    <w:link w:val="897"/>
    <w:uiPriority w:val="99"/>
    <w:unhideWhenUsed/>
    <w:pPr>
      <w:spacing w:after="0" w:line="240" w:lineRule="auto"/>
      <w:tabs>
        <w:tab w:val="center" w:pos="7143" w:leader="none"/>
        <w:tab w:val="right" w:pos="14287" w:leader="none"/>
      </w:tabs>
    </w:pPr>
  </w:style>
  <w:style w:type="character" w:styleId="895">
    <w:name w:val="Footer Char"/>
    <w:link w:val="894"/>
    <w:uiPriority w:val="99"/>
  </w:style>
  <w:style w:type="paragraph" w:styleId="896">
    <w:name w:val="Caption"/>
    <w:basedOn w:val="1042"/>
    <w:next w:val="1042"/>
    <w:uiPriority w:val="35"/>
    <w:semiHidden/>
    <w:unhideWhenUsed/>
    <w:qFormat/>
    <w:pPr>
      <w:spacing w:line="276" w:lineRule="auto"/>
    </w:pPr>
    <w:rPr>
      <w:b/>
      <w:bCs/>
      <w:color w:val="4f81bd" w:themeColor="accent1"/>
      <w:sz w:val="18"/>
      <w:szCs w:val="18"/>
    </w:rPr>
  </w:style>
  <w:style w:type="character" w:styleId="897">
    <w:name w:val="Caption Char"/>
    <w:basedOn w:val="896"/>
    <w:link w:val="894"/>
    <w:uiPriority w:val="99"/>
  </w:style>
  <w:style w:type="table" w:styleId="89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9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0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0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0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0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0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0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0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0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0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0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1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1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1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1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1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1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1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1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1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1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2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2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2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2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3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3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3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3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3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3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3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3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3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3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4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4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4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4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4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4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5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5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5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5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5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5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5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5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5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5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6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6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6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6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6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6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6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6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6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7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7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7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7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7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7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7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7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7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7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8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8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8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9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9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9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9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9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9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9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9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9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9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0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0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0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0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0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0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1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1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1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1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1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1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1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1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1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1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2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2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2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2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24">
    <w:name w:val="Hyperlink"/>
    <w:uiPriority w:val="99"/>
    <w:unhideWhenUsed/>
    <w:rPr>
      <w:color w:val="0000ff" w:themeColor="hyperlink"/>
      <w:u w:val="single"/>
    </w:rPr>
  </w:style>
  <w:style w:type="paragraph" w:styleId="1025">
    <w:name w:val="footnote text"/>
    <w:basedOn w:val="1042"/>
    <w:link w:val="1026"/>
    <w:uiPriority w:val="99"/>
    <w:semiHidden/>
    <w:unhideWhenUsed/>
    <w:pPr>
      <w:spacing w:after="40" w:line="240" w:lineRule="auto"/>
    </w:pPr>
    <w:rPr>
      <w:sz w:val="18"/>
    </w:rPr>
  </w:style>
  <w:style w:type="character" w:styleId="1026">
    <w:name w:val="Footnote Text Char"/>
    <w:link w:val="1025"/>
    <w:uiPriority w:val="99"/>
    <w:rPr>
      <w:sz w:val="18"/>
    </w:rPr>
  </w:style>
  <w:style w:type="character" w:styleId="1027">
    <w:name w:val="footnote reference"/>
    <w:uiPriority w:val="99"/>
    <w:unhideWhenUsed/>
    <w:rPr>
      <w:vertAlign w:val="superscript"/>
    </w:rPr>
  </w:style>
  <w:style w:type="paragraph" w:styleId="1028">
    <w:name w:val="endnote text"/>
    <w:basedOn w:val="1042"/>
    <w:link w:val="1029"/>
    <w:uiPriority w:val="99"/>
    <w:semiHidden/>
    <w:unhideWhenUsed/>
    <w:pPr>
      <w:spacing w:after="0" w:line="240" w:lineRule="auto"/>
    </w:pPr>
    <w:rPr>
      <w:sz w:val="20"/>
    </w:rPr>
  </w:style>
  <w:style w:type="character" w:styleId="1029">
    <w:name w:val="Endnote Text Char"/>
    <w:link w:val="1028"/>
    <w:uiPriority w:val="99"/>
    <w:rPr>
      <w:sz w:val="20"/>
    </w:rPr>
  </w:style>
  <w:style w:type="character" w:styleId="1030">
    <w:name w:val="endnote reference"/>
    <w:uiPriority w:val="99"/>
    <w:semiHidden/>
    <w:unhideWhenUsed/>
    <w:rPr>
      <w:vertAlign w:val="superscript"/>
    </w:rPr>
  </w:style>
  <w:style w:type="paragraph" w:styleId="1031">
    <w:name w:val="toc 1"/>
    <w:basedOn w:val="1042"/>
    <w:next w:val="1042"/>
    <w:uiPriority w:val="39"/>
    <w:unhideWhenUsed/>
    <w:pPr>
      <w:ind w:left="0" w:right="0" w:firstLine="0"/>
      <w:spacing w:after="57"/>
    </w:pPr>
  </w:style>
  <w:style w:type="paragraph" w:styleId="1032">
    <w:name w:val="toc 2"/>
    <w:basedOn w:val="1042"/>
    <w:next w:val="1042"/>
    <w:uiPriority w:val="39"/>
    <w:unhideWhenUsed/>
    <w:pPr>
      <w:ind w:left="283" w:right="0" w:firstLine="0"/>
      <w:spacing w:after="57"/>
    </w:pPr>
  </w:style>
  <w:style w:type="paragraph" w:styleId="1033">
    <w:name w:val="toc 3"/>
    <w:basedOn w:val="1042"/>
    <w:next w:val="1042"/>
    <w:uiPriority w:val="39"/>
    <w:unhideWhenUsed/>
    <w:pPr>
      <w:ind w:left="567" w:right="0" w:firstLine="0"/>
      <w:spacing w:after="57"/>
    </w:pPr>
  </w:style>
  <w:style w:type="paragraph" w:styleId="1034">
    <w:name w:val="toc 4"/>
    <w:basedOn w:val="1042"/>
    <w:next w:val="1042"/>
    <w:uiPriority w:val="39"/>
    <w:unhideWhenUsed/>
    <w:pPr>
      <w:ind w:left="850" w:right="0" w:firstLine="0"/>
      <w:spacing w:after="57"/>
    </w:pPr>
  </w:style>
  <w:style w:type="paragraph" w:styleId="1035">
    <w:name w:val="toc 5"/>
    <w:basedOn w:val="1042"/>
    <w:next w:val="1042"/>
    <w:uiPriority w:val="39"/>
    <w:unhideWhenUsed/>
    <w:pPr>
      <w:ind w:left="1134" w:right="0" w:firstLine="0"/>
      <w:spacing w:after="57"/>
    </w:pPr>
  </w:style>
  <w:style w:type="paragraph" w:styleId="1036">
    <w:name w:val="toc 6"/>
    <w:basedOn w:val="1042"/>
    <w:next w:val="1042"/>
    <w:uiPriority w:val="39"/>
    <w:unhideWhenUsed/>
    <w:pPr>
      <w:ind w:left="1417" w:right="0" w:firstLine="0"/>
      <w:spacing w:after="57"/>
    </w:pPr>
  </w:style>
  <w:style w:type="paragraph" w:styleId="1037">
    <w:name w:val="toc 7"/>
    <w:basedOn w:val="1042"/>
    <w:next w:val="1042"/>
    <w:uiPriority w:val="39"/>
    <w:unhideWhenUsed/>
    <w:pPr>
      <w:ind w:left="1701" w:right="0" w:firstLine="0"/>
      <w:spacing w:after="57"/>
    </w:pPr>
  </w:style>
  <w:style w:type="paragraph" w:styleId="1038">
    <w:name w:val="toc 8"/>
    <w:basedOn w:val="1042"/>
    <w:next w:val="1042"/>
    <w:uiPriority w:val="39"/>
    <w:unhideWhenUsed/>
    <w:pPr>
      <w:ind w:left="1984" w:right="0" w:firstLine="0"/>
      <w:spacing w:after="57"/>
    </w:pPr>
  </w:style>
  <w:style w:type="paragraph" w:styleId="1039">
    <w:name w:val="toc 9"/>
    <w:basedOn w:val="1042"/>
    <w:next w:val="1042"/>
    <w:uiPriority w:val="39"/>
    <w:unhideWhenUsed/>
    <w:pPr>
      <w:ind w:left="2268" w:right="0" w:firstLine="0"/>
      <w:spacing w:after="57"/>
    </w:pPr>
  </w:style>
  <w:style w:type="paragraph" w:styleId="1040">
    <w:name w:val="TOC Heading"/>
    <w:uiPriority w:val="39"/>
    <w:unhideWhenUsed/>
  </w:style>
  <w:style w:type="paragraph" w:styleId="1041">
    <w:name w:val="table of figures"/>
    <w:basedOn w:val="1042"/>
    <w:next w:val="1042"/>
    <w:uiPriority w:val="99"/>
    <w:unhideWhenUsed/>
    <w:pPr>
      <w:spacing w:after="0" w:afterAutospacing="0"/>
    </w:pPr>
  </w:style>
  <w:style w:type="paragraph" w:styleId="1042" w:default="1">
    <w:name w:val="Normal"/>
    <w:next w:val="1042"/>
    <w:link w:val="1042"/>
    <w:qFormat/>
    <w:rPr>
      <w:rFonts w:ascii="Times New Roman" w:hAnsi="Times New Roman" w:eastAsia="Times New Roman"/>
      <w:sz w:val="24"/>
      <w:szCs w:val="24"/>
      <w:lang w:val="ru-RU" w:eastAsia="ru-RU" w:bidi="ar-SA"/>
    </w:rPr>
  </w:style>
  <w:style w:type="paragraph" w:styleId="1043">
    <w:name w:val="Заголовок 1"/>
    <w:basedOn w:val="1042"/>
    <w:next w:val="1042"/>
    <w:link w:val="1067"/>
    <w:qFormat/>
    <w:pPr>
      <w:keepNext/>
      <w:outlineLvl w:val="0"/>
    </w:pPr>
    <w:rPr>
      <w:rFonts w:ascii="Tahoma" w:hAnsi="Tahoma"/>
      <w:lang w:val="en-US"/>
    </w:rPr>
  </w:style>
  <w:style w:type="paragraph" w:styleId="1044">
    <w:name w:val="Заголовок 3"/>
    <w:basedOn w:val="1042"/>
    <w:next w:val="1042"/>
    <w:link w:val="1068"/>
    <w:qFormat/>
    <w:pPr>
      <w:keepNext/>
      <w:spacing w:before="240" w:after="60"/>
      <w:outlineLvl w:val="2"/>
    </w:pPr>
    <w:rPr>
      <w:rFonts w:ascii="Arial" w:hAnsi="Arial"/>
      <w:b/>
      <w:bCs/>
      <w:sz w:val="26"/>
      <w:szCs w:val="26"/>
      <w:lang w:val="en-US"/>
    </w:rPr>
  </w:style>
  <w:style w:type="character" w:styleId="1045">
    <w:name w:val="Основной шрифт абзаца"/>
    <w:next w:val="1045"/>
    <w:link w:val="1042"/>
    <w:uiPriority w:val="1"/>
    <w:unhideWhenUsed/>
  </w:style>
  <w:style w:type="table" w:styleId="1046">
    <w:name w:val="Обычная таблица"/>
    <w:next w:val="1046"/>
    <w:link w:val="1042"/>
    <w:uiPriority w:val="99"/>
    <w:semiHidden/>
    <w:unhideWhenUsed/>
    <w:qFormat/>
    <w:tblPr/>
  </w:style>
  <w:style w:type="numbering" w:styleId="1047">
    <w:name w:val="Нет списка"/>
    <w:next w:val="1047"/>
    <w:link w:val="1042"/>
    <w:uiPriority w:val="99"/>
    <w:semiHidden/>
    <w:unhideWhenUsed/>
  </w:style>
  <w:style w:type="paragraph" w:styleId="1048">
    <w:name w:val="Абзац списка,Абзац маркированнный,UL,List Paragraph_0,Содержание. 2 уровень,Список с узором,Table-Normal,RSHB_Table-Normal,List Paragraph"/>
    <w:basedOn w:val="1042"/>
    <w:next w:val="1048"/>
    <w:link w:val="1080"/>
    <w:uiPriority w:val="34"/>
    <w:qFormat/>
    <w:pPr>
      <w:contextualSpacing/>
      <w:ind w:left="720"/>
    </w:pPr>
  </w:style>
  <w:style w:type="character" w:styleId="1049">
    <w:name w:val="Знак примечания"/>
    <w:next w:val="1049"/>
    <w:link w:val="1042"/>
    <w:uiPriority w:val="99"/>
    <w:unhideWhenUsed/>
    <w:rPr>
      <w:sz w:val="16"/>
      <w:szCs w:val="16"/>
    </w:rPr>
  </w:style>
  <w:style w:type="paragraph" w:styleId="1050">
    <w:name w:val="Текст примечания"/>
    <w:basedOn w:val="1042"/>
    <w:next w:val="1050"/>
    <w:link w:val="1051"/>
    <w:unhideWhenUsed/>
    <w:rPr>
      <w:sz w:val="20"/>
      <w:szCs w:val="20"/>
      <w:lang w:val="en-US"/>
    </w:rPr>
  </w:style>
  <w:style w:type="character" w:styleId="1051">
    <w:name w:val="Текст примечания Знак"/>
    <w:next w:val="1051"/>
    <w:link w:val="1050"/>
    <w:rPr>
      <w:rFonts w:ascii="Times New Roman" w:hAnsi="Times New Roman" w:eastAsia="Times New Roman" w:cs="Times New Roman"/>
      <w:sz w:val="20"/>
      <w:szCs w:val="20"/>
      <w:lang w:eastAsia="ru-RU"/>
    </w:rPr>
  </w:style>
  <w:style w:type="paragraph" w:styleId="1052">
    <w:name w:val="Тема примечания"/>
    <w:basedOn w:val="1050"/>
    <w:next w:val="1050"/>
    <w:link w:val="1053"/>
    <w:uiPriority w:val="99"/>
    <w:semiHidden/>
    <w:unhideWhenUsed/>
    <w:rPr>
      <w:b/>
      <w:bCs/>
      <w:lang w:val="en-US"/>
    </w:rPr>
  </w:style>
  <w:style w:type="character" w:styleId="1053">
    <w:name w:val="Тема примечания Знак"/>
    <w:next w:val="1053"/>
    <w:link w:val="1052"/>
    <w:uiPriority w:val="99"/>
    <w:semiHidden/>
    <w:rPr>
      <w:rFonts w:ascii="Times New Roman" w:hAnsi="Times New Roman" w:eastAsia="Times New Roman" w:cs="Times New Roman"/>
      <w:b/>
      <w:bCs/>
      <w:sz w:val="20"/>
      <w:szCs w:val="20"/>
      <w:lang w:eastAsia="ru-RU"/>
    </w:rPr>
  </w:style>
  <w:style w:type="paragraph" w:styleId="1054">
    <w:name w:val="Текст выноски"/>
    <w:basedOn w:val="1042"/>
    <w:next w:val="1054"/>
    <w:link w:val="1055"/>
    <w:uiPriority w:val="99"/>
    <w:semiHidden/>
    <w:unhideWhenUsed/>
    <w:rPr>
      <w:rFonts w:ascii="Tahoma" w:hAnsi="Tahoma"/>
      <w:sz w:val="16"/>
      <w:szCs w:val="16"/>
      <w:lang w:val="en-US"/>
    </w:rPr>
  </w:style>
  <w:style w:type="character" w:styleId="1055">
    <w:name w:val="Текст выноски Знак"/>
    <w:next w:val="1055"/>
    <w:link w:val="1054"/>
    <w:uiPriority w:val="99"/>
    <w:semiHidden/>
    <w:rPr>
      <w:rFonts w:ascii="Tahoma" w:hAnsi="Tahoma" w:eastAsia="Times New Roman" w:cs="Tahoma"/>
      <w:sz w:val="16"/>
      <w:szCs w:val="16"/>
      <w:lang w:eastAsia="ru-RU"/>
    </w:rPr>
  </w:style>
  <w:style w:type="character" w:styleId="1056">
    <w:name w:val="Гиперссылка"/>
    <w:next w:val="1056"/>
    <w:link w:val="1042"/>
    <w:uiPriority w:val="99"/>
    <w:unhideWhenUsed/>
    <w:rPr>
      <w:color w:val="0000ff"/>
      <w:u w:val="single"/>
    </w:rPr>
  </w:style>
  <w:style w:type="paragraph" w:styleId="1057">
    <w:name w:val="Основной текст с отступом"/>
    <w:basedOn w:val="1042"/>
    <w:next w:val="1057"/>
    <w:link w:val="1058"/>
    <w:pPr>
      <w:ind w:firstLine="708"/>
      <w:jc w:val="both"/>
      <w:tabs>
        <w:tab w:val="left" w:pos="1260" w:leader="none"/>
      </w:tabs>
    </w:pPr>
    <w:rPr>
      <w:lang w:val="en-US"/>
    </w:rPr>
  </w:style>
  <w:style w:type="character" w:styleId="1058">
    <w:name w:val="Основной текст с отступом Знак"/>
    <w:next w:val="1058"/>
    <w:link w:val="1057"/>
    <w:rPr>
      <w:rFonts w:ascii="Times New Roman" w:hAnsi="Times New Roman" w:eastAsia="Times New Roman" w:cs="Times New Roman"/>
      <w:sz w:val="24"/>
      <w:szCs w:val="24"/>
      <w:lang w:eastAsia="ru-RU"/>
    </w:rPr>
  </w:style>
  <w:style w:type="paragraph" w:styleId="1059">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1042"/>
    <w:next w:val="1059"/>
    <w:link w:val="1060"/>
    <w:uiPriority w:val="99"/>
    <w:qFormat/>
    <w:rPr>
      <w:sz w:val="20"/>
      <w:szCs w:val="20"/>
      <w:lang w:val="en-US"/>
    </w:rPr>
  </w:style>
  <w:style w:type="character" w:styleId="1060">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060"/>
    <w:link w:val="1059"/>
    <w:uiPriority w:val="99"/>
    <w:qFormat/>
    <w:rPr>
      <w:rFonts w:ascii="Times New Roman" w:hAnsi="Times New Roman" w:eastAsia="Times New Roman" w:cs="Times New Roman"/>
      <w:sz w:val="20"/>
      <w:szCs w:val="20"/>
      <w:lang w:eastAsia="ru-RU"/>
    </w:rPr>
  </w:style>
  <w:style w:type="character" w:styleId="106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61"/>
    <w:link w:val="1042"/>
    <w:uiPriority w:val="99"/>
    <w:qFormat/>
    <w:rPr>
      <w:vertAlign w:val="superscript"/>
    </w:rPr>
  </w:style>
  <w:style w:type="paragraph" w:styleId="1062">
    <w:name w:val="Абзац списка1"/>
    <w:basedOn w:val="1042"/>
    <w:next w:val="1062"/>
    <w:link w:val="1042"/>
    <w:pPr>
      <w:contextualSpacing/>
      <w:ind w:left="720" w:hanging="260"/>
      <w:spacing w:line="300" w:lineRule="auto"/>
      <w:widowControl w:val="off"/>
    </w:pPr>
    <w:rPr>
      <w:rFonts w:eastAsia="Calibri"/>
      <w:sz w:val="22"/>
      <w:szCs w:val="22"/>
    </w:rPr>
  </w:style>
  <w:style w:type="paragraph" w:styleId="1063">
    <w:name w:val="Noeeu1"/>
    <w:basedOn w:val="1042"/>
    <w:next w:val="1063"/>
    <w:link w:val="1042"/>
    <w:pPr>
      <w:ind w:firstLine="709"/>
      <w:jc w:val="both"/>
    </w:pPr>
    <w:rPr>
      <w:rFonts w:ascii="Peterburg" w:hAnsi="Peterburg"/>
    </w:rPr>
  </w:style>
  <w:style w:type="table" w:styleId="1064">
    <w:name w:val="Сетка таблицы"/>
    <w:basedOn w:val="1046"/>
    <w:next w:val="1064"/>
    <w:link w:val="1042"/>
    <w:pPr>
      <w:spacing w:after="0" w:line="240" w:lineRule="auto"/>
    </w:pPr>
    <w:rPr>
      <w:rFonts w:ascii="Times New Roman" w:hAnsi="Times New Roman" w:eastAsia="Times New Roman" w:cs="Times New Roman"/>
      <w:sz w:val="20"/>
      <w:szCs w:val="20"/>
      <w:lang w:eastAsia="ru-RU"/>
    </w:rPr>
    <w:tblPr/>
  </w:style>
  <w:style w:type="paragraph" w:styleId="1065">
    <w:name w:val="Основной текст 3"/>
    <w:basedOn w:val="1042"/>
    <w:next w:val="1065"/>
    <w:link w:val="1066"/>
    <w:unhideWhenUsed/>
    <w:pPr>
      <w:spacing w:after="120"/>
    </w:pPr>
    <w:rPr>
      <w:sz w:val="16"/>
      <w:szCs w:val="16"/>
      <w:lang w:val="en-US"/>
    </w:rPr>
  </w:style>
  <w:style w:type="character" w:styleId="1066">
    <w:name w:val="Основной текст 3 Знак"/>
    <w:next w:val="1066"/>
    <w:link w:val="1065"/>
    <w:rPr>
      <w:rFonts w:ascii="Times New Roman" w:hAnsi="Times New Roman" w:eastAsia="Times New Roman" w:cs="Times New Roman"/>
      <w:sz w:val="16"/>
      <w:szCs w:val="16"/>
      <w:lang w:eastAsia="ru-RU"/>
    </w:rPr>
  </w:style>
  <w:style w:type="character" w:styleId="1067">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067"/>
    <w:link w:val="1043"/>
    <w:qFormat/>
    <w:rPr>
      <w:rFonts w:ascii="Tahoma" w:hAnsi="Tahoma" w:eastAsia="Times New Roman" w:cs="Times New Roman"/>
      <w:sz w:val="24"/>
      <w:szCs w:val="24"/>
      <w:lang w:eastAsia="ru-RU"/>
    </w:rPr>
  </w:style>
  <w:style w:type="character" w:styleId="1068">
    <w:name w:val="Заголовок 3 Знак"/>
    <w:next w:val="1068"/>
    <w:link w:val="1044"/>
    <w:rPr>
      <w:rFonts w:ascii="Arial" w:hAnsi="Arial" w:eastAsia="Times New Roman" w:cs="Arial"/>
      <w:b/>
      <w:bCs/>
      <w:sz w:val="26"/>
      <w:szCs w:val="26"/>
      <w:lang w:eastAsia="ru-RU"/>
    </w:rPr>
  </w:style>
  <w:style w:type="paragraph" w:styleId="1069">
    <w:name w:val="Основной текст"/>
    <w:basedOn w:val="1042"/>
    <w:next w:val="1069"/>
    <w:link w:val="1070"/>
    <w:pPr>
      <w:spacing w:after="120"/>
    </w:pPr>
    <w:rPr>
      <w:lang w:val="en-US"/>
    </w:rPr>
  </w:style>
  <w:style w:type="character" w:styleId="1070">
    <w:name w:val="Основной текст Знак"/>
    <w:next w:val="1070"/>
    <w:link w:val="1069"/>
    <w:rPr>
      <w:rFonts w:ascii="Times New Roman" w:hAnsi="Times New Roman" w:eastAsia="Times New Roman" w:cs="Times New Roman"/>
      <w:sz w:val="24"/>
      <w:szCs w:val="24"/>
      <w:lang w:eastAsia="ru-RU"/>
    </w:rPr>
  </w:style>
  <w:style w:type="paragraph" w:styleId="1071">
    <w:name w:val="Верхний колонтитул"/>
    <w:basedOn w:val="1042"/>
    <w:next w:val="1071"/>
    <w:link w:val="1072"/>
    <w:uiPriority w:val="99"/>
    <w:unhideWhenUsed/>
    <w:pPr>
      <w:tabs>
        <w:tab w:val="center" w:pos="4677" w:leader="none"/>
        <w:tab w:val="right" w:pos="9355" w:leader="none"/>
      </w:tabs>
    </w:pPr>
    <w:rPr>
      <w:lang w:val="en-US"/>
    </w:rPr>
  </w:style>
  <w:style w:type="character" w:styleId="1072">
    <w:name w:val="Верхний колонтитул Знак"/>
    <w:next w:val="1072"/>
    <w:link w:val="1071"/>
    <w:uiPriority w:val="99"/>
    <w:rPr>
      <w:rFonts w:ascii="Times New Roman" w:hAnsi="Times New Roman" w:eastAsia="Times New Roman" w:cs="Times New Roman"/>
      <w:sz w:val="24"/>
      <w:szCs w:val="24"/>
      <w:lang w:eastAsia="ru-RU"/>
    </w:rPr>
  </w:style>
  <w:style w:type="paragraph" w:styleId="1073">
    <w:name w:val="Нижний колонтитул"/>
    <w:basedOn w:val="1042"/>
    <w:next w:val="1073"/>
    <w:link w:val="1074"/>
    <w:uiPriority w:val="99"/>
    <w:unhideWhenUsed/>
    <w:pPr>
      <w:tabs>
        <w:tab w:val="center" w:pos="4677" w:leader="none"/>
        <w:tab w:val="right" w:pos="9355" w:leader="none"/>
      </w:tabs>
    </w:pPr>
    <w:rPr>
      <w:lang w:val="en-US"/>
    </w:rPr>
  </w:style>
  <w:style w:type="character" w:styleId="1074">
    <w:name w:val="Нижний колонтитул Знак"/>
    <w:next w:val="1074"/>
    <w:link w:val="1073"/>
    <w:uiPriority w:val="99"/>
    <w:rPr>
      <w:rFonts w:ascii="Times New Roman" w:hAnsi="Times New Roman" w:eastAsia="Times New Roman" w:cs="Times New Roman"/>
      <w:sz w:val="24"/>
      <w:szCs w:val="24"/>
      <w:lang w:eastAsia="ru-RU"/>
    </w:rPr>
  </w:style>
  <w:style w:type="paragraph" w:styleId="1075">
    <w:name w:val="Без интервала"/>
    <w:next w:val="1075"/>
    <w:link w:val="1076"/>
    <w:uiPriority w:val="1"/>
    <w:qFormat/>
    <w:rPr>
      <w:rFonts w:eastAsia="Times New Roman"/>
      <w:sz w:val="22"/>
      <w:szCs w:val="22"/>
      <w:lang w:val="ru-RU" w:eastAsia="en-US" w:bidi="ar-SA"/>
    </w:rPr>
  </w:style>
  <w:style w:type="character" w:styleId="1076">
    <w:name w:val="Без интервала Знак"/>
    <w:next w:val="1076"/>
    <w:link w:val="1075"/>
    <w:uiPriority w:val="1"/>
    <w:rPr>
      <w:rFonts w:eastAsia="Times New Roman"/>
      <w:sz w:val="22"/>
      <w:szCs w:val="22"/>
      <w:lang w:val="ru-RU" w:eastAsia="en-US" w:bidi="ar-SA"/>
    </w:rPr>
  </w:style>
  <w:style w:type="paragraph" w:styleId="1077">
    <w:name w:val="Основной текст с отступом 3"/>
    <w:basedOn w:val="1042"/>
    <w:next w:val="1077"/>
    <w:link w:val="1078"/>
    <w:uiPriority w:val="99"/>
    <w:unhideWhenUsed/>
    <w:pPr>
      <w:ind w:left="283"/>
      <w:spacing w:after="120"/>
    </w:pPr>
    <w:rPr>
      <w:sz w:val="16"/>
      <w:szCs w:val="16"/>
      <w:lang w:val="en-US"/>
    </w:rPr>
  </w:style>
  <w:style w:type="character" w:styleId="1078">
    <w:name w:val="Основной текст с отступом 3 Знак"/>
    <w:next w:val="1078"/>
    <w:link w:val="1077"/>
    <w:uiPriority w:val="99"/>
    <w:rPr>
      <w:rFonts w:ascii="Times New Roman" w:hAnsi="Times New Roman" w:eastAsia="Times New Roman"/>
      <w:sz w:val="16"/>
      <w:szCs w:val="16"/>
      <w:lang w:val="en-US"/>
    </w:rPr>
  </w:style>
  <w:style w:type="paragraph" w:styleId="1079">
    <w:name w:val="Обычный2"/>
    <w:next w:val="1079"/>
    <w:link w:val="1042"/>
    <w:pPr>
      <w:widowControl w:val="off"/>
    </w:pPr>
    <w:rPr>
      <w:rFonts w:ascii="Times New Roman" w:hAnsi="Times New Roman" w:eastAsia="Times New Roman"/>
      <w:lang w:val="ru-RU" w:eastAsia="ru-RU" w:bidi="ar-SA"/>
    </w:rPr>
  </w:style>
  <w:style w:type="character" w:styleId="1080">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080"/>
    <w:link w:val="1048"/>
    <w:uiPriority w:val="34"/>
    <w:rPr>
      <w:rFonts w:ascii="Times New Roman" w:hAnsi="Times New Roman" w:eastAsia="Times New Roman"/>
      <w:sz w:val="24"/>
      <w:szCs w:val="24"/>
    </w:rPr>
  </w:style>
  <w:style w:type="paragraph" w:styleId="1081">
    <w:name w:val="Рецензия"/>
    <w:next w:val="1081"/>
    <w:link w:val="1042"/>
    <w:hidden/>
    <w:uiPriority w:val="99"/>
    <w:semiHidden/>
    <w:rPr>
      <w:rFonts w:ascii="Times New Roman" w:hAnsi="Times New Roman" w:eastAsia="Times New Roman"/>
      <w:sz w:val="24"/>
      <w:szCs w:val="24"/>
      <w:lang w:val="ru-RU" w:eastAsia="ru-RU" w:bidi="ar-SA"/>
    </w:rPr>
  </w:style>
  <w:style w:type="paragraph" w:styleId="1082">
    <w:name w:val="Обычный (веб)"/>
    <w:basedOn w:val="1042"/>
    <w:next w:val="1082"/>
    <w:link w:val="1042"/>
    <w:uiPriority w:val="99"/>
    <w:unhideWhenUsed/>
    <w:pPr>
      <w:spacing w:before="100" w:beforeAutospacing="1" w:after="100" w:afterAutospacing="1"/>
    </w:pPr>
  </w:style>
  <w:style w:type="character" w:styleId="1083">
    <w:name w:val="Строгий"/>
    <w:next w:val="1083"/>
    <w:link w:val="1042"/>
    <w:uiPriority w:val="22"/>
    <w:qFormat/>
    <w:rPr>
      <w:b/>
      <w:bCs/>
    </w:rPr>
  </w:style>
  <w:style w:type="paragraph" w:styleId="1084">
    <w:name w:val="Стиль5"/>
    <w:next w:val="1084"/>
    <w:link w:val="1042"/>
    <w:pPr>
      <w:widowControl w:val="off"/>
    </w:pPr>
    <w:rPr>
      <w:rFonts w:ascii="Arial" w:hAnsi="Arial" w:eastAsia="Times New Roman" w:cs="Arial"/>
      <w:spacing w:val="-1"/>
      <w:position w:val="-1"/>
      <w:lang w:val="en-US" w:eastAsia="ru-RU" w:bidi="ar-SA"/>
    </w:rPr>
  </w:style>
  <w:style w:type="paragraph" w:styleId="1085">
    <w:name w:val="Маркированный список"/>
    <w:basedOn w:val="1042"/>
    <w:next w:val="1085"/>
    <w:link w:val="1042"/>
    <w:uiPriority w:val="99"/>
    <w:unhideWhenUsed/>
    <w:pPr>
      <w:numPr>
        <w:ilvl w:val="0"/>
        <w:numId w:val="40"/>
      </w:numPr>
      <w:contextualSpacing/>
    </w:pPr>
  </w:style>
  <w:style w:type="character" w:styleId="1086">
    <w:name w:val="Цитата HTML"/>
    <w:next w:val="1086"/>
    <w:link w:val="1042"/>
    <w:uiPriority w:val="99"/>
    <w:semiHidden/>
    <w:unhideWhenUsed/>
    <w:rPr>
      <w:i/>
      <w:iCs/>
    </w:rPr>
  </w:style>
  <w:style w:type="paragraph" w:styleId="1087">
    <w:name w:val="Default"/>
    <w:next w:val="1087"/>
    <w:link w:val="1042"/>
    <w:rPr>
      <w:rFonts w:ascii="Times New Roman" w:hAnsi="Times New Roman"/>
      <w:color w:val="000000"/>
      <w:sz w:val="24"/>
      <w:szCs w:val="24"/>
      <w:lang w:val="ru-RU" w:eastAsia="ru-RU" w:bidi="ar-SA"/>
    </w:rPr>
  </w:style>
  <w:style w:type="paragraph" w:styleId="1088">
    <w:name w:val="Текст концевой сноски"/>
    <w:basedOn w:val="1042"/>
    <w:next w:val="1088"/>
    <w:link w:val="1089"/>
    <w:uiPriority w:val="99"/>
    <w:semiHidden/>
    <w:unhideWhenUsed/>
    <w:rPr>
      <w:sz w:val="20"/>
      <w:szCs w:val="20"/>
    </w:rPr>
  </w:style>
  <w:style w:type="character" w:styleId="1089">
    <w:name w:val="Текст концевой сноски Знак"/>
    <w:next w:val="1089"/>
    <w:link w:val="1088"/>
    <w:uiPriority w:val="99"/>
    <w:semiHidden/>
    <w:rPr>
      <w:rFonts w:ascii="Times New Roman" w:hAnsi="Times New Roman" w:eastAsia="Times New Roman"/>
    </w:rPr>
  </w:style>
  <w:style w:type="character" w:styleId="1090">
    <w:name w:val="Знак концевой сноски"/>
    <w:next w:val="1090"/>
    <w:link w:val="1042"/>
    <w:uiPriority w:val="99"/>
    <w:semiHidden/>
    <w:unhideWhenUsed/>
    <w:rPr>
      <w:vertAlign w:val="superscript"/>
    </w:rPr>
  </w:style>
  <w:style w:type="paragraph" w:styleId="1091">
    <w:name w:val="Заголовок оглавления"/>
    <w:basedOn w:val="1043"/>
    <w:next w:val="1042"/>
    <w:link w:val="1042"/>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092">
    <w:name w:val="Оглавление 2"/>
    <w:basedOn w:val="1042"/>
    <w:next w:val="1042"/>
    <w:link w:val="1042"/>
    <w:uiPriority w:val="39"/>
    <w:unhideWhenUsed/>
    <w:pPr>
      <w:ind w:left="220"/>
      <w:spacing w:after="100" w:line="259" w:lineRule="auto"/>
    </w:pPr>
    <w:rPr>
      <w:rFonts w:ascii="Calibri" w:hAnsi="Calibri" w:eastAsia="Times New Roman"/>
      <w:sz w:val="22"/>
      <w:szCs w:val="22"/>
    </w:rPr>
  </w:style>
  <w:style w:type="paragraph" w:styleId="1093">
    <w:name w:val="Оглавление 1"/>
    <w:basedOn w:val="1042"/>
    <w:next w:val="1042"/>
    <w:link w:val="1042"/>
    <w:uiPriority w:val="39"/>
    <w:unhideWhenUsed/>
    <w:pPr>
      <w:spacing w:after="100" w:line="259" w:lineRule="auto"/>
    </w:pPr>
    <w:rPr>
      <w:rFonts w:ascii="Calibri" w:hAnsi="Calibri" w:eastAsia="Times New Roman"/>
      <w:sz w:val="22"/>
      <w:szCs w:val="22"/>
    </w:rPr>
  </w:style>
  <w:style w:type="paragraph" w:styleId="1094">
    <w:name w:val="Оглавление 3"/>
    <w:basedOn w:val="1042"/>
    <w:next w:val="1042"/>
    <w:link w:val="1042"/>
    <w:uiPriority w:val="39"/>
    <w:unhideWhenUsed/>
    <w:pPr>
      <w:ind w:left="440"/>
      <w:spacing w:after="100" w:line="259" w:lineRule="auto"/>
    </w:pPr>
    <w:rPr>
      <w:rFonts w:ascii="Calibri" w:hAnsi="Calibri" w:eastAsia="Times New Roman"/>
      <w:sz w:val="22"/>
      <w:szCs w:val="22"/>
    </w:rPr>
  </w:style>
  <w:style w:type="paragraph" w:styleId="1095">
    <w:name w:val="Normal1"/>
    <w:next w:val="1095"/>
    <w:link w:val="1042"/>
    <w:uiPriority w:val="99"/>
    <w:rPr>
      <w:rFonts w:ascii="Times New Roman" w:hAnsi="Times New Roman" w:eastAsia="Times New Roman"/>
      <w:lang w:val="ru-RU" w:eastAsia="ru-RU" w:bidi="ar-SA"/>
    </w:rPr>
  </w:style>
  <w:style w:type="character" w:styleId="1096" w:default="1">
    <w:name w:val="Default Paragraph Font"/>
    <w:uiPriority w:val="1"/>
    <w:semiHidden/>
    <w:unhideWhenUsed/>
  </w:style>
  <w:style w:type="numbering" w:styleId="1097" w:default="1">
    <w:name w:val="No List"/>
    <w:uiPriority w:val="99"/>
    <w:semiHidden/>
    <w:unhideWhenUsed/>
  </w:style>
  <w:style w:type="table" w:styleId="109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13</cp:revision>
  <dcterms:created xsi:type="dcterms:W3CDTF">2024-01-25T14:04:00Z</dcterms:created>
  <dcterms:modified xsi:type="dcterms:W3CDTF">2025-05-14T09:54:28Z</dcterms:modified>
  <cp:version>1048576</cp:version>
</cp:coreProperties>
</file>